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3BBB" w:rsidRDefault="00B03BBB" w:rsidP="00B03BBB">
      <w:pPr>
        <w:rPr>
          <w:rFonts w:asciiTheme="minorHAnsi" w:hAnsiTheme="minorHAnsi" w:cs="Arial"/>
          <w:sz w:val="32"/>
          <w:szCs w:val="32"/>
        </w:rPr>
      </w:pPr>
      <w:r>
        <w:rPr>
          <w:rFonts w:asciiTheme="minorHAnsi" w:hAnsiTheme="minorHAnsi" w:cs="Arial"/>
          <w:sz w:val="32"/>
          <w:szCs w:val="32"/>
        </w:rPr>
        <w:tab/>
      </w:r>
      <w:r w:rsidR="004E3120">
        <w:rPr>
          <w:rFonts w:ascii="Comic Sans MS" w:hAnsi="Comic Sans MS"/>
          <w:noProof/>
          <w:lang w:val="en-GB" w:eastAsia="en-GB"/>
        </w:rPr>
        <w:drawing>
          <wp:inline distT="0" distB="0" distL="0" distR="0" wp14:anchorId="73792D23" wp14:editId="0AC58770">
            <wp:extent cx="714292"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18938" cy="843652"/>
                    </a:xfrm>
                    <a:prstGeom prst="rect">
                      <a:avLst/>
                    </a:prstGeom>
                    <a:noFill/>
                    <a:ln w="9525">
                      <a:noFill/>
                      <a:miter lim="800000"/>
                      <a:headEnd/>
                      <a:tailEnd/>
                    </a:ln>
                  </pic:spPr>
                </pic:pic>
              </a:graphicData>
            </a:graphic>
          </wp:inline>
        </w:drawing>
      </w:r>
      <w:r>
        <w:rPr>
          <w:rFonts w:asciiTheme="minorHAnsi" w:hAnsiTheme="minorHAnsi" w:cs="Arial"/>
          <w:sz w:val="32"/>
          <w:szCs w:val="32"/>
        </w:rPr>
        <w:tab/>
        <w:t xml:space="preserve">Early Years </w:t>
      </w:r>
      <w:r w:rsidRPr="007633A6">
        <w:rPr>
          <w:rFonts w:asciiTheme="minorHAnsi" w:hAnsiTheme="minorHAnsi" w:cs="Arial"/>
          <w:sz w:val="32"/>
          <w:szCs w:val="32"/>
        </w:rPr>
        <w:t xml:space="preserve">Childcare </w:t>
      </w:r>
      <w:r>
        <w:rPr>
          <w:rFonts w:asciiTheme="minorHAnsi" w:hAnsiTheme="minorHAnsi" w:cs="Arial"/>
          <w:sz w:val="32"/>
          <w:szCs w:val="32"/>
        </w:rPr>
        <w:t>Little Fawns at Inglewood</w:t>
      </w:r>
    </w:p>
    <w:p w:rsidR="00B03BBB" w:rsidRPr="002A1EF5" w:rsidRDefault="004E3120" w:rsidP="004E3120">
      <w:pPr>
        <w:rPr>
          <w:rFonts w:asciiTheme="minorHAnsi" w:hAnsiTheme="minorHAnsi" w:cs="Arial"/>
          <w:sz w:val="28"/>
          <w:szCs w:val="28"/>
        </w:rPr>
      </w:pPr>
      <w:r>
        <w:rPr>
          <w:rFonts w:asciiTheme="minorHAnsi" w:hAnsiTheme="minorHAnsi" w:cs="Arial"/>
          <w:sz w:val="32"/>
          <w:szCs w:val="32"/>
        </w:rPr>
        <w:t xml:space="preserve">                                  </w:t>
      </w:r>
      <w:r w:rsidR="00B03BBB" w:rsidRPr="007633A6">
        <w:rPr>
          <w:rFonts w:asciiTheme="minorHAnsi" w:hAnsiTheme="minorHAnsi" w:cs="Arial"/>
          <w:sz w:val="32"/>
          <w:szCs w:val="32"/>
        </w:rPr>
        <w:t>Timings and Costs from September 202</w:t>
      </w:r>
      <w:r w:rsidR="00B03BBB">
        <w:rPr>
          <w:rFonts w:asciiTheme="minorHAnsi" w:hAnsiTheme="minorHAnsi" w:cs="Arial"/>
          <w:sz w:val="32"/>
          <w:szCs w:val="32"/>
        </w:rPr>
        <w:t>5</w:t>
      </w:r>
    </w:p>
    <w:p w:rsidR="007633A6" w:rsidRDefault="007633A6" w:rsidP="00730F6A">
      <w:pPr>
        <w:rPr>
          <w:rFonts w:asciiTheme="minorHAnsi" w:hAnsiTheme="minorHAnsi" w:cs="Arial"/>
        </w:rPr>
      </w:pPr>
    </w:p>
    <w:p w:rsidR="00730F6A" w:rsidRPr="00CA5478" w:rsidRDefault="00730F6A" w:rsidP="00730F6A">
      <w:pPr>
        <w:rPr>
          <w:rFonts w:asciiTheme="minorHAnsi" w:hAnsiTheme="minorHAnsi" w:cs="Arial"/>
          <w:sz w:val="22"/>
          <w:szCs w:val="22"/>
        </w:rPr>
      </w:pPr>
      <w:r w:rsidRPr="00CA5478">
        <w:rPr>
          <w:rFonts w:asciiTheme="minorHAnsi" w:hAnsiTheme="minorHAnsi" w:cs="Arial"/>
          <w:sz w:val="22"/>
          <w:szCs w:val="22"/>
        </w:rPr>
        <w:t>Please see below for our</w:t>
      </w:r>
      <w:r w:rsidR="00FF7DDF" w:rsidRPr="00CA5478">
        <w:rPr>
          <w:rFonts w:asciiTheme="minorHAnsi" w:hAnsiTheme="minorHAnsi" w:cs="Arial"/>
          <w:sz w:val="22"/>
          <w:szCs w:val="22"/>
        </w:rPr>
        <w:t xml:space="preserve"> </w:t>
      </w:r>
      <w:proofErr w:type="gramStart"/>
      <w:r w:rsidR="00FF7DDF" w:rsidRPr="00CA5478">
        <w:rPr>
          <w:rFonts w:asciiTheme="minorHAnsi" w:hAnsiTheme="minorHAnsi" w:cs="Arial"/>
          <w:sz w:val="22"/>
          <w:szCs w:val="22"/>
        </w:rPr>
        <w:t>2 year old</w:t>
      </w:r>
      <w:proofErr w:type="gramEnd"/>
      <w:r w:rsidRPr="00CA5478">
        <w:rPr>
          <w:rFonts w:asciiTheme="minorHAnsi" w:hAnsiTheme="minorHAnsi" w:cs="Arial"/>
          <w:sz w:val="22"/>
          <w:szCs w:val="22"/>
        </w:rPr>
        <w:t xml:space="preserve"> school-time provision. </w:t>
      </w:r>
    </w:p>
    <w:p w:rsidR="00730F6A" w:rsidRPr="00CA5478" w:rsidRDefault="00730F6A" w:rsidP="00730F6A">
      <w:pPr>
        <w:rPr>
          <w:rFonts w:asciiTheme="minorHAnsi" w:hAnsiTheme="minorHAnsi" w:cs="Arial"/>
          <w:sz w:val="22"/>
          <w:szCs w:val="22"/>
        </w:rPr>
      </w:pPr>
      <w:r w:rsidRPr="00CA5478">
        <w:rPr>
          <w:rFonts w:asciiTheme="minorHAnsi" w:hAnsiTheme="minorHAnsi" w:cs="Arial"/>
          <w:sz w:val="22"/>
          <w:szCs w:val="22"/>
        </w:rPr>
        <w:t xml:space="preserve">We also offer 50 weeks of wraparound care from 7.40 to 8.45 a.m. and 2.45 to 5.30 p.m. during term-time and from 8.00 to </w:t>
      </w:r>
      <w:r w:rsidR="00E448AD" w:rsidRPr="00CA5478">
        <w:rPr>
          <w:rFonts w:asciiTheme="minorHAnsi" w:hAnsiTheme="minorHAnsi" w:cs="Arial"/>
          <w:sz w:val="22"/>
          <w:szCs w:val="22"/>
        </w:rPr>
        <w:t>4.30</w:t>
      </w:r>
      <w:r w:rsidRPr="00CA5478">
        <w:rPr>
          <w:rFonts w:asciiTheme="minorHAnsi" w:hAnsiTheme="minorHAnsi" w:cs="Arial"/>
          <w:sz w:val="22"/>
          <w:szCs w:val="22"/>
        </w:rPr>
        <w:t xml:space="preserve"> p.m. during the holidays (We are closed between Christmas and New Year and for 5 training days)</w:t>
      </w:r>
      <w:r w:rsidR="00E448AD" w:rsidRPr="00CA5478">
        <w:rPr>
          <w:rFonts w:asciiTheme="minorHAnsi" w:hAnsiTheme="minorHAnsi" w:cs="Arial"/>
          <w:sz w:val="22"/>
          <w:szCs w:val="22"/>
        </w:rPr>
        <w:t xml:space="preserve">. </w:t>
      </w:r>
      <w:r w:rsidRPr="00CA5478">
        <w:rPr>
          <w:rFonts w:asciiTheme="minorHAnsi" w:hAnsiTheme="minorHAnsi" w:cs="Arial"/>
          <w:sz w:val="22"/>
          <w:szCs w:val="22"/>
        </w:rPr>
        <w:t xml:space="preserve"> Please ask for further details.</w:t>
      </w:r>
      <w:r w:rsidRPr="00CA5478">
        <w:rPr>
          <w:noProof/>
          <w:sz w:val="22"/>
          <w:szCs w:val="22"/>
          <w:lang w:val="en-GB" w:eastAsia="en-GB"/>
        </w:rPr>
        <w:t xml:space="preserve"> </w:t>
      </w:r>
    </w:p>
    <w:p w:rsidR="00730F6A" w:rsidRDefault="00730F6A" w:rsidP="00730F6A">
      <w:pPr>
        <w:jc w:val="center"/>
        <w:rPr>
          <w:rFonts w:asciiTheme="minorHAnsi" w:hAnsiTheme="minorHAnsi" w:cs="Arial"/>
          <w:sz w:val="16"/>
          <w:szCs w:val="16"/>
        </w:rPr>
      </w:pPr>
    </w:p>
    <w:tbl>
      <w:tblPr>
        <w:tblStyle w:val="TableGrid"/>
        <w:tblW w:w="10632" w:type="dxa"/>
        <w:tblInd w:w="-176" w:type="dxa"/>
        <w:tblLook w:val="04A0" w:firstRow="1" w:lastRow="0" w:firstColumn="1" w:lastColumn="0" w:noHBand="0" w:noVBand="1"/>
      </w:tblPr>
      <w:tblGrid>
        <w:gridCol w:w="1702"/>
        <w:gridCol w:w="1871"/>
        <w:gridCol w:w="1956"/>
        <w:gridCol w:w="2013"/>
        <w:gridCol w:w="3090"/>
      </w:tblGrid>
      <w:tr w:rsidR="00730F6A" w:rsidTr="00E448AD">
        <w:trPr>
          <w:trHeight w:val="474"/>
        </w:trPr>
        <w:tc>
          <w:tcPr>
            <w:tcW w:w="1702" w:type="dxa"/>
          </w:tcPr>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Age provision</w:t>
            </w:r>
          </w:p>
        </w:tc>
        <w:tc>
          <w:tcPr>
            <w:tcW w:w="1871" w:type="dxa"/>
          </w:tcPr>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Morning session</w:t>
            </w:r>
          </w:p>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 hours)</w:t>
            </w:r>
          </w:p>
        </w:tc>
        <w:tc>
          <w:tcPr>
            <w:tcW w:w="1956" w:type="dxa"/>
          </w:tcPr>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Lunch session</w:t>
            </w:r>
          </w:p>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(30 minutes)</w:t>
            </w:r>
          </w:p>
        </w:tc>
        <w:tc>
          <w:tcPr>
            <w:tcW w:w="2013" w:type="dxa"/>
          </w:tcPr>
          <w:p w:rsidR="00730F6A" w:rsidRPr="00F76A50" w:rsidRDefault="00E448AD" w:rsidP="00BB1C7B">
            <w:pPr>
              <w:rPr>
                <w:rFonts w:asciiTheme="minorHAnsi" w:hAnsiTheme="minorHAnsi" w:cs="Arial"/>
                <w:b/>
                <w:sz w:val="22"/>
                <w:szCs w:val="22"/>
              </w:rPr>
            </w:pPr>
            <w:r>
              <w:rPr>
                <w:rFonts w:asciiTheme="minorHAnsi" w:hAnsiTheme="minorHAnsi" w:cs="Arial"/>
                <w:b/>
                <w:sz w:val="22"/>
                <w:szCs w:val="22"/>
              </w:rPr>
              <w:t xml:space="preserve">Afternoon </w:t>
            </w:r>
            <w:r w:rsidR="00730F6A" w:rsidRPr="00F76A50">
              <w:rPr>
                <w:rFonts w:asciiTheme="minorHAnsi" w:hAnsiTheme="minorHAnsi" w:cs="Arial"/>
                <w:b/>
                <w:sz w:val="22"/>
                <w:szCs w:val="22"/>
              </w:rPr>
              <w:t>session</w:t>
            </w:r>
          </w:p>
          <w:p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w:t>
            </w:r>
            <w:r w:rsidR="002672DE">
              <w:rPr>
                <w:rFonts w:asciiTheme="minorHAnsi" w:hAnsiTheme="minorHAnsi" w:cs="Arial"/>
                <w:b/>
                <w:sz w:val="22"/>
                <w:szCs w:val="22"/>
              </w:rPr>
              <w:t xml:space="preserve"> hours</w:t>
            </w:r>
            <w:r w:rsidRPr="00F76A50">
              <w:rPr>
                <w:rFonts w:asciiTheme="minorHAnsi" w:hAnsiTheme="minorHAnsi" w:cs="Arial"/>
                <w:b/>
                <w:sz w:val="22"/>
                <w:szCs w:val="22"/>
              </w:rPr>
              <w:t>)</w:t>
            </w:r>
          </w:p>
        </w:tc>
        <w:tc>
          <w:tcPr>
            <w:tcW w:w="3090" w:type="dxa"/>
          </w:tcPr>
          <w:p w:rsidR="00730F6A" w:rsidRPr="00F76A50" w:rsidRDefault="00730F6A" w:rsidP="00BB1C7B">
            <w:pPr>
              <w:rPr>
                <w:rFonts w:asciiTheme="minorHAnsi" w:hAnsiTheme="minorHAnsi" w:cs="Arial"/>
                <w:b/>
                <w:sz w:val="22"/>
                <w:szCs w:val="22"/>
              </w:rPr>
            </w:pPr>
            <w:r>
              <w:rPr>
                <w:rFonts w:asciiTheme="minorHAnsi" w:hAnsiTheme="minorHAnsi" w:cs="Arial"/>
                <w:b/>
                <w:sz w:val="22"/>
                <w:szCs w:val="22"/>
              </w:rPr>
              <w:t>Non-funded C</w:t>
            </w:r>
            <w:r w:rsidRPr="00F76A50">
              <w:rPr>
                <w:rFonts w:asciiTheme="minorHAnsi" w:hAnsiTheme="minorHAnsi" w:cs="Arial"/>
                <w:b/>
                <w:sz w:val="22"/>
                <w:szCs w:val="22"/>
              </w:rPr>
              <w:t>osts:</w:t>
            </w:r>
          </w:p>
        </w:tc>
      </w:tr>
      <w:tr w:rsidR="00730F6A" w:rsidTr="00E448AD">
        <w:trPr>
          <w:trHeight w:val="732"/>
        </w:trPr>
        <w:tc>
          <w:tcPr>
            <w:tcW w:w="1702" w:type="dxa"/>
            <w:vMerge w:val="restart"/>
            <w:vAlign w:val="center"/>
          </w:tcPr>
          <w:p w:rsidR="00730F6A" w:rsidRPr="00C97605" w:rsidRDefault="00730F6A" w:rsidP="00BB1C7B">
            <w:pPr>
              <w:jc w:val="center"/>
              <w:rPr>
                <w:rFonts w:asciiTheme="minorHAnsi" w:hAnsiTheme="minorHAnsi" w:cs="Arial"/>
                <w:sz w:val="22"/>
                <w:szCs w:val="22"/>
              </w:rPr>
            </w:pPr>
            <w:r>
              <w:rPr>
                <w:rFonts w:asciiTheme="minorHAnsi" w:hAnsiTheme="minorHAnsi" w:cs="Arial"/>
                <w:sz w:val="22"/>
                <w:szCs w:val="22"/>
              </w:rPr>
              <w:t>2 years and above</w:t>
            </w:r>
          </w:p>
        </w:tc>
        <w:tc>
          <w:tcPr>
            <w:tcW w:w="1871" w:type="dxa"/>
          </w:tcPr>
          <w:p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8.45 -11.45</w:t>
            </w:r>
          </w:p>
        </w:tc>
        <w:tc>
          <w:tcPr>
            <w:tcW w:w="1956" w:type="dxa"/>
          </w:tcPr>
          <w:p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11.45 – 12.15</w:t>
            </w:r>
          </w:p>
        </w:tc>
        <w:tc>
          <w:tcPr>
            <w:tcW w:w="2013" w:type="dxa"/>
          </w:tcPr>
          <w:p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12.15 -</w:t>
            </w:r>
            <w:r w:rsidR="00667E52">
              <w:rPr>
                <w:rFonts w:asciiTheme="minorHAnsi" w:hAnsiTheme="minorHAnsi" w:cs="Arial"/>
                <w:sz w:val="22"/>
                <w:szCs w:val="22"/>
              </w:rPr>
              <w:t>3.15</w:t>
            </w:r>
          </w:p>
        </w:tc>
        <w:tc>
          <w:tcPr>
            <w:tcW w:w="3090" w:type="dxa"/>
          </w:tcPr>
          <w:p w:rsidR="00730F6A" w:rsidRDefault="00730F6A" w:rsidP="00BB1C7B">
            <w:pPr>
              <w:rPr>
                <w:rFonts w:asciiTheme="minorHAnsi" w:hAnsiTheme="minorHAnsi" w:cs="Arial"/>
                <w:sz w:val="22"/>
                <w:szCs w:val="22"/>
              </w:rPr>
            </w:pPr>
            <w:r>
              <w:rPr>
                <w:rFonts w:asciiTheme="minorHAnsi" w:hAnsiTheme="minorHAnsi" w:cs="Arial"/>
                <w:sz w:val="22"/>
                <w:szCs w:val="22"/>
              </w:rPr>
              <w:t xml:space="preserve">Morning: </w:t>
            </w:r>
            <w:r w:rsidR="004308C8">
              <w:rPr>
                <w:rFonts w:asciiTheme="minorHAnsi" w:hAnsiTheme="minorHAnsi" w:cs="Arial"/>
                <w:sz w:val="22"/>
                <w:szCs w:val="22"/>
              </w:rPr>
              <w:t>£15.00</w:t>
            </w:r>
          </w:p>
          <w:p w:rsidR="00730F6A" w:rsidRDefault="00730F6A" w:rsidP="00BB1C7B">
            <w:pPr>
              <w:rPr>
                <w:rFonts w:asciiTheme="minorHAnsi" w:hAnsiTheme="minorHAnsi" w:cs="Arial"/>
                <w:sz w:val="22"/>
                <w:szCs w:val="22"/>
              </w:rPr>
            </w:pPr>
            <w:r>
              <w:rPr>
                <w:rFonts w:asciiTheme="minorHAnsi" w:hAnsiTheme="minorHAnsi" w:cs="Arial"/>
                <w:sz w:val="22"/>
                <w:szCs w:val="22"/>
              </w:rPr>
              <w:t xml:space="preserve">Lunch Cover: </w:t>
            </w:r>
            <w:r w:rsidR="004308C8">
              <w:rPr>
                <w:rFonts w:asciiTheme="minorHAnsi" w:hAnsiTheme="minorHAnsi" w:cs="Arial"/>
                <w:sz w:val="22"/>
                <w:szCs w:val="22"/>
              </w:rPr>
              <w:t>£3.</w:t>
            </w:r>
            <w:r w:rsidR="00DE23BD">
              <w:rPr>
                <w:rFonts w:asciiTheme="minorHAnsi" w:hAnsiTheme="minorHAnsi" w:cs="Arial"/>
                <w:sz w:val="22"/>
                <w:szCs w:val="22"/>
              </w:rPr>
              <w:t>00</w:t>
            </w:r>
          </w:p>
          <w:p w:rsidR="00730F6A" w:rsidRPr="00C97605" w:rsidRDefault="00730F6A" w:rsidP="00BB1C7B">
            <w:pPr>
              <w:rPr>
                <w:rFonts w:asciiTheme="minorHAnsi" w:hAnsiTheme="minorHAnsi" w:cs="Arial"/>
                <w:sz w:val="22"/>
                <w:szCs w:val="22"/>
              </w:rPr>
            </w:pPr>
            <w:r>
              <w:rPr>
                <w:rFonts w:asciiTheme="minorHAnsi" w:hAnsiTheme="minorHAnsi" w:cs="Arial"/>
                <w:sz w:val="22"/>
                <w:szCs w:val="22"/>
              </w:rPr>
              <w:t>Afternoon</w:t>
            </w:r>
            <w:r w:rsidR="005A043A">
              <w:rPr>
                <w:rFonts w:asciiTheme="minorHAnsi" w:hAnsiTheme="minorHAnsi" w:cs="Arial"/>
                <w:sz w:val="22"/>
                <w:szCs w:val="22"/>
              </w:rPr>
              <w:t>:</w:t>
            </w:r>
            <w:r w:rsidR="004308C8">
              <w:rPr>
                <w:rFonts w:asciiTheme="minorHAnsi" w:hAnsiTheme="minorHAnsi" w:cs="Arial"/>
                <w:sz w:val="22"/>
                <w:szCs w:val="22"/>
              </w:rPr>
              <w:t xml:space="preserve"> £15.00</w:t>
            </w:r>
          </w:p>
        </w:tc>
      </w:tr>
      <w:tr w:rsidR="00730F6A" w:rsidTr="00E448AD">
        <w:trPr>
          <w:trHeight w:val="230"/>
        </w:trPr>
        <w:tc>
          <w:tcPr>
            <w:tcW w:w="1702" w:type="dxa"/>
            <w:vMerge/>
          </w:tcPr>
          <w:p w:rsidR="00730F6A" w:rsidRPr="00C97605" w:rsidRDefault="00730F6A" w:rsidP="00BB1C7B">
            <w:pPr>
              <w:rPr>
                <w:rFonts w:asciiTheme="minorHAnsi" w:hAnsiTheme="minorHAnsi" w:cs="Arial"/>
                <w:sz w:val="22"/>
                <w:szCs w:val="22"/>
              </w:rPr>
            </w:pPr>
          </w:p>
        </w:tc>
        <w:tc>
          <w:tcPr>
            <w:tcW w:w="5840" w:type="dxa"/>
            <w:gridSpan w:val="3"/>
            <w:vAlign w:val="center"/>
          </w:tcPr>
          <w:p w:rsidR="00730F6A" w:rsidRDefault="00730F6A" w:rsidP="00730F6A">
            <w:pPr>
              <w:rPr>
                <w:rFonts w:asciiTheme="minorHAnsi" w:hAnsiTheme="minorHAnsi" w:cs="Arial"/>
                <w:sz w:val="22"/>
                <w:szCs w:val="22"/>
              </w:rPr>
            </w:pPr>
          </w:p>
          <w:p w:rsidR="00730F6A" w:rsidRDefault="00730F6A" w:rsidP="00730F6A">
            <w:pPr>
              <w:rPr>
                <w:rFonts w:asciiTheme="minorHAnsi" w:hAnsiTheme="minorHAnsi" w:cs="Arial"/>
                <w:sz w:val="22"/>
                <w:szCs w:val="22"/>
              </w:rPr>
            </w:pPr>
            <w:r>
              <w:rPr>
                <w:rFonts w:asciiTheme="minorHAnsi" w:hAnsiTheme="minorHAnsi" w:cs="Arial"/>
                <w:sz w:val="22"/>
                <w:szCs w:val="22"/>
              </w:rPr>
              <w:t xml:space="preserve">Full day: 8.45 to </w:t>
            </w:r>
            <w:r w:rsidR="0048646E">
              <w:rPr>
                <w:rFonts w:asciiTheme="minorHAnsi" w:hAnsiTheme="minorHAnsi" w:cs="Arial"/>
                <w:sz w:val="22"/>
                <w:szCs w:val="22"/>
              </w:rPr>
              <w:t>3.15</w:t>
            </w:r>
          </w:p>
          <w:p w:rsidR="00730F6A" w:rsidRPr="00C97605" w:rsidRDefault="00730F6A" w:rsidP="00730F6A">
            <w:pPr>
              <w:rPr>
                <w:rFonts w:asciiTheme="minorHAnsi" w:hAnsiTheme="minorHAnsi" w:cs="Arial"/>
                <w:sz w:val="22"/>
                <w:szCs w:val="22"/>
              </w:rPr>
            </w:pPr>
          </w:p>
        </w:tc>
        <w:tc>
          <w:tcPr>
            <w:tcW w:w="3090" w:type="dxa"/>
            <w:vAlign w:val="center"/>
          </w:tcPr>
          <w:p w:rsidR="00730F6A" w:rsidRPr="00C97605" w:rsidRDefault="00730F6A" w:rsidP="00730F6A">
            <w:pPr>
              <w:rPr>
                <w:rFonts w:asciiTheme="minorHAnsi" w:hAnsiTheme="minorHAnsi" w:cs="Arial"/>
                <w:sz w:val="22"/>
                <w:szCs w:val="22"/>
              </w:rPr>
            </w:pPr>
            <w:r>
              <w:rPr>
                <w:rFonts w:asciiTheme="minorHAnsi" w:hAnsiTheme="minorHAnsi" w:cs="Arial"/>
                <w:sz w:val="22"/>
                <w:szCs w:val="22"/>
              </w:rPr>
              <w:t>Full Day</w:t>
            </w:r>
            <w:r w:rsidR="005A043A">
              <w:rPr>
                <w:rFonts w:asciiTheme="minorHAnsi" w:hAnsiTheme="minorHAnsi" w:cs="Arial"/>
                <w:sz w:val="22"/>
                <w:szCs w:val="22"/>
              </w:rPr>
              <w:t>:</w:t>
            </w:r>
            <w:r w:rsidR="004308C8">
              <w:rPr>
                <w:rFonts w:asciiTheme="minorHAnsi" w:hAnsiTheme="minorHAnsi" w:cs="Arial"/>
                <w:sz w:val="22"/>
                <w:szCs w:val="22"/>
              </w:rPr>
              <w:t xml:space="preserve"> £</w:t>
            </w:r>
            <w:r w:rsidR="0048646E">
              <w:rPr>
                <w:rFonts w:asciiTheme="minorHAnsi" w:hAnsiTheme="minorHAnsi" w:cs="Arial"/>
                <w:sz w:val="22"/>
                <w:szCs w:val="22"/>
              </w:rPr>
              <w:t>3</w:t>
            </w:r>
            <w:r w:rsidR="000B57D5">
              <w:rPr>
                <w:rFonts w:asciiTheme="minorHAnsi" w:hAnsiTheme="minorHAnsi" w:cs="Arial"/>
                <w:sz w:val="22"/>
                <w:szCs w:val="22"/>
              </w:rPr>
              <w:t>3.00</w:t>
            </w:r>
          </w:p>
        </w:tc>
      </w:tr>
      <w:tr w:rsidR="00730F6A" w:rsidTr="00BB1C7B">
        <w:trPr>
          <w:trHeight w:val="488"/>
        </w:trPr>
        <w:tc>
          <w:tcPr>
            <w:tcW w:w="10632" w:type="dxa"/>
            <w:gridSpan w:val="5"/>
          </w:tcPr>
          <w:p w:rsidR="00730F6A" w:rsidRDefault="00730F6A" w:rsidP="00BB1C7B">
            <w:pPr>
              <w:rPr>
                <w:rFonts w:asciiTheme="minorHAnsi" w:hAnsiTheme="minorHAnsi" w:cs="Arial"/>
                <w:sz w:val="16"/>
                <w:szCs w:val="16"/>
              </w:rPr>
            </w:pPr>
          </w:p>
          <w:p w:rsidR="00730F6A" w:rsidRDefault="00730F6A" w:rsidP="00BB1C7B">
            <w:pPr>
              <w:rPr>
                <w:rFonts w:asciiTheme="minorHAnsi" w:hAnsiTheme="minorHAnsi" w:cs="Arial"/>
                <w:sz w:val="22"/>
                <w:szCs w:val="22"/>
              </w:rPr>
            </w:pPr>
            <w:r>
              <w:rPr>
                <w:rFonts w:asciiTheme="minorHAnsi" w:hAnsiTheme="minorHAnsi" w:cs="Arial"/>
                <w:sz w:val="22"/>
                <w:szCs w:val="22"/>
              </w:rPr>
              <w:t xml:space="preserve">We run this provision in our Little Fawns </w:t>
            </w:r>
            <w:r w:rsidR="007F27D7">
              <w:rPr>
                <w:rFonts w:asciiTheme="minorHAnsi" w:hAnsiTheme="minorHAnsi" w:cs="Arial"/>
                <w:sz w:val="22"/>
                <w:szCs w:val="22"/>
              </w:rPr>
              <w:t>room</w:t>
            </w:r>
            <w:r>
              <w:rPr>
                <w:rFonts w:asciiTheme="minorHAnsi" w:hAnsiTheme="minorHAnsi" w:cs="Arial"/>
                <w:sz w:val="22"/>
                <w:szCs w:val="22"/>
              </w:rPr>
              <w:t xml:space="preserve">. All food and snacks (including </w:t>
            </w:r>
            <w:r w:rsidR="007F27D7">
              <w:rPr>
                <w:rFonts w:asciiTheme="minorHAnsi" w:hAnsiTheme="minorHAnsi" w:cs="Arial"/>
                <w:sz w:val="22"/>
                <w:szCs w:val="22"/>
              </w:rPr>
              <w:t xml:space="preserve">cows’ </w:t>
            </w:r>
            <w:r>
              <w:rPr>
                <w:rFonts w:asciiTheme="minorHAnsi" w:hAnsiTheme="minorHAnsi" w:cs="Arial"/>
                <w:sz w:val="22"/>
                <w:szCs w:val="22"/>
              </w:rPr>
              <w:t>milk) are provided.</w:t>
            </w:r>
          </w:p>
          <w:p w:rsidR="00730F6A" w:rsidRDefault="00730F6A" w:rsidP="00BB1C7B">
            <w:pPr>
              <w:rPr>
                <w:rFonts w:asciiTheme="minorHAnsi" w:hAnsiTheme="minorHAnsi" w:cs="Arial"/>
                <w:sz w:val="22"/>
                <w:szCs w:val="22"/>
              </w:rPr>
            </w:pPr>
            <w:r>
              <w:rPr>
                <w:rFonts w:asciiTheme="minorHAnsi" w:hAnsiTheme="minorHAnsi" w:cs="Arial"/>
                <w:sz w:val="22"/>
                <w:szCs w:val="22"/>
              </w:rPr>
              <w:t>We ask you to provide nappies, changes of clothes and a pair of wellies.</w:t>
            </w:r>
          </w:p>
          <w:p w:rsidR="004308C8" w:rsidRDefault="004308C8" w:rsidP="00BB1C7B">
            <w:pPr>
              <w:rPr>
                <w:rFonts w:asciiTheme="minorHAnsi" w:hAnsiTheme="minorHAnsi" w:cs="Arial"/>
                <w:sz w:val="22"/>
                <w:szCs w:val="22"/>
              </w:rPr>
            </w:pPr>
          </w:p>
          <w:p w:rsidR="004308C8" w:rsidRDefault="004308C8" w:rsidP="00BB1C7B">
            <w:pPr>
              <w:rPr>
                <w:rFonts w:asciiTheme="minorHAnsi" w:hAnsiTheme="minorHAnsi" w:cs="Arial"/>
                <w:sz w:val="22"/>
                <w:szCs w:val="22"/>
              </w:rPr>
            </w:pPr>
            <w:r w:rsidRPr="00A85203">
              <w:rPr>
                <w:rFonts w:asciiTheme="minorHAnsi" w:hAnsiTheme="minorHAnsi" w:cs="Arial"/>
                <w:b/>
                <w:sz w:val="22"/>
                <w:szCs w:val="22"/>
              </w:rPr>
              <w:t>Funding for families receiving government support</w:t>
            </w:r>
            <w:r>
              <w:rPr>
                <w:rFonts w:asciiTheme="minorHAnsi" w:hAnsiTheme="minorHAnsi" w:cs="Arial"/>
                <w:sz w:val="22"/>
                <w:szCs w:val="22"/>
              </w:rPr>
              <w:t xml:space="preserve"> – If your family receives government support, such as Universal Credit, you may be entitled to 15 hours funded childcare. This funding begins the term after your child turns 2 years old.</w:t>
            </w:r>
          </w:p>
          <w:p w:rsidR="00730F6A" w:rsidRPr="00730F6A" w:rsidRDefault="00730F6A" w:rsidP="00BB1C7B">
            <w:pPr>
              <w:rPr>
                <w:rFonts w:asciiTheme="minorHAnsi" w:hAnsiTheme="minorHAnsi" w:cs="Arial"/>
                <w:sz w:val="16"/>
                <w:szCs w:val="16"/>
              </w:rPr>
            </w:pPr>
          </w:p>
          <w:p w:rsidR="00730F6A" w:rsidRDefault="00730F6A" w:rsidP="00BB1C7B">
            <w:pPr>
              <w:rPr>
                <w:rFonts w:asciiTheme="minorHAnsi" w:hAnsiTheme="minorHAnsi" w:cs="Arial"/>
                <w:sz w:val="22"/>
                <w:szCs w:val="22"/>
              </w:rPr>
            </w:pPr>
            <w:r>
              <w:rPr>
                <w:rFonts w:asciiTheme="minorHAnsi" w:hAnsiTheme="minorHAnsi" w:cs="Arial"/>
                <w:sz w:val="22"/>
                <w:szCs w:val="22"/>
              </w:rPr>
              <w:t>If you are eligible for 15-hour funded childcare, you can use this flexibly to:</w:t>
            </w:r>
          </w:p>
          <w:p w:rsidR="00730F6A" w:rsidRPr="007B64A3" w:rsidRDefault="00730F6A" w:rsidP="00BB1C7B">
            <w:pPr>
              <w:pStyle w:val="ListParagraph"/>
              <w:numPr>
                <w:ilvl w:val="0"/>
                <w:numId w:val="1"/>
              </w:numPr>
              <w:rPr>
                <w:rFonts w:asciiTheme="minorHAnsi" w:hAnsiTheme="minorHAnsi" w:cs="Arial"/>
                <w:sz w:val="22"/>
                <w:szCs w:val="22"/>
              </w:rPr>
            </w:pPr>
            <w:r w:rsidRPr="007B64A3">
              <w:rPr>
                <w:rFonts w:asciiTheme="minorHAnsi" w:hAnsiTheme="minorHAnsi" w:cs="Arial"/>
                <w:sz w:val="22"/>
                <w:szCs w:val="22"/>
              </w:rPr>
              <w:t>Pay for 5 mornings or afternoons a week during term times</w:t>
            </w:r>
          </w:p>
          <w:p w:rsidR="002672DE" w:rsidRDefault="00730F6A" w:rsidP="00BB1C7B">
            <w:pPr>
              <w:pStyle w:val="ListParagraph"/>
              <w:numPr>
                <w:ilvl w:val="0"/>
                <w:numId w:val="1"/>
              </w:numPr>
              <w:rPr>
                <w:rFonts w:asciiTheme="minorHAnsi" w:hAnsiTheme="minorHAnsi" w:cs="Arial"/>
                <w:sz w:val="22"/>
                <w:szCs w:val="22"/>
              </w:rPr>
            </w:pPr>
            <w:r w:rsidRPr="002672DE">
              <w:rPr>
                <w:rFonts w:asciiTheme="minorHAnsi" w:hAnsiTheme="minorHAnsi" w:cs="Arial"/>
                <w:sz w:val="22"/>
                <w:szCs w:val="22"/>
              </w:rPr>
              <w:t xml:space="preserve">Use it for 2 and a half full days a week during term-time. </w:t>
            </w:r>
            <w:r w:rsidR="002672DE">
              <w:rPr>
                <w:rFonts w:asciiTheme="minorHAnsi" w:hAnsiTheme="minorHAnsi" w:cs="Arial"/>
                <w:sz w:val="22"/>
                <w:szCs w:val="22"/>
              </w:rPr>
              <w:t>A full day would be 8.45-2.45pm</w:t>
            </w:r>
          </w:p>
          <w:p w:rsidR="002672DE" w:rsidRPr="002672DE" w:rsidRDefault="002672DE" w:rsidP="002672DE">
            <w:pPr>
              <w:pStyle w:val="ListParagraph"/>
              <w:numPr>
                <w:ilvl w:val="0"/>
                <w:numId w:val="1"/>
              </w:numPr>
              <w:rPr>
                <w:rFonts w:asciiTheme="minorHAnsi" w:hAnsiTheme="minorHAnsi" w:cs="Arial"/>
                <w:sz w:val="22"/>
                <w:szCs w:val="22"/>
              </w:rPr>
            </w:pPr>
            <w:r w:rsidRPr="007B64A3">
              <w:rPr>
                <w:rFonts w:asciiTheme="minorHAnsi" w:hAnsiTheme="minorHAnsi" w:cs="Arial"/>
                <w:sz w:val="22"/>
                <w:szCs w:val="22"/>
              </w:rPr>
              <w:t>You would pay for the lunch cover</w:t>
            </w:r>
            <w:r>
              <w:rPr>
                <w:rFonts w:asciiTheme="minorHAnsi" w:hAnsiTheme="minorHAnsi" w:cs="Arial"/>
                <w:sz w:val="22"/>
                <w:szCs w:val="22"/>
              </w:rPr>
              <w:t xml:space="preserve"> if </w:t>
            </w:r>
            <w:r w:rsidR="00CA5478">
              <w:rPr>
                <w:rFonts w:asciiTheme="minorHAnsi" w:hAnsiTheme="minorHAnsi" w:cs="Arial"/>
                <w:sz w:val="22"/>
                <w:szCs w:val="22"/>
              </w:rPr>
              <w:t>you</w:t>
            </w:r>
            <w:r>
              <w:rPr>
                <w:rFonts w:asciiTheme="minorHAnsi" w:hAnsiTheme="minorHAnsi" w:cs="Arial"/>
                <w:sz w:val="22"/>
                <w:szCs w:val="22"/>
              </w:rPr>
              <w:t xml:space="preserve"> need your child to stay until 3.15pm</w:t>
            </w:r>
          </w:p>
          <w:p w:rsidR="00101DAF" w:rsidRDefault="00101DAF" w:rsidP="00BB1C7B">
            <w:pPr>
              <w:pStyle w:val="ListParagraph"/>
              <w:numPr>
                <w:ilvl w:val="0"/>
                <w:numId w:val="1"/>
              </w:numPr>
              <w:rPr>
                <w:rFonts w:asciiTheme="minorHAnsi" w:hAnsiTheme="minorHAnsi" w:cs="Arial"/>
                <w:sz w:val="22"/>
                <w:szCs w:val="22"/>
              </w:rPr>
            </w:pPr>
            <w:r w:rsidRPr="002672DE">
              <w:rPr>
                <w:rFonts w:asciiTheme="minorHAnsi" w:hAnsiTheme="minorHAnsi" w:cs="Arial"/>
                <w:sz w:val="22"/>
                <w:szCs w:val="22"/>
              </w:rPr>
              <w:t>You can also ‘top up’ by paying for sessions at the above rate.</w:t>
            </w:r>
          </w:p>
          <w:p w:rsidR="00CA5478" w:rsidRDefault="00CA5478" w:rsidP="00CA5478">
            <w:pPr>
              <w:rPr>
                <w:rFonts w:asciiTheme="minorHAnsi" w:hAnsiTheme="minorHAnsi" w:cs="Arial"/>
                <w:sz w:val="22"/>
                <w:szCs w:val="22"/>
              </w:rPr>
            </w:pPr>
          </w:p>
          <w:p w:rsidR="00CA5478" w:rsidRDefault="00CA5478" w:rsidP="00CA5478">
            <w:pPr>
              <w:rPr>
                <w:rFonts w:asciiTheme="minorHAnsi" w:hAnsiTheme="minorHAnsi" w:cs="Arial"/>
                <w:bCs/>
                <w:sz w:val="22"/>
                <w:szCs w:val="22"/>
                <w:lang w:val="en-GB"/>
              </w:rPr>
            </w:pPr>
            <w:r>
              <w:rPr>
                <w:rFonts w:asciiTheme="minorHAnsi" w:hAnsiTheme="minorHAnsi" w:cs="Arial"/>
                <w:b/>
                <w:bCs/>
                <w:sz w:val="22"/>
                <w:szCs w:val="22"/>
                <w:lang w:val="en-GB"/>
              </w:rPr>
              <w:t xml:space="preserve">Working Parent Entitlement (30 Hours) – </w:t>
            </w:r>
            <w:r w:rsidRPr="00A85203">
              <w:rPr>
                <w:rFonts w:asciiTheme="minorHAnsi" w:hAnsiTheme="minorHAnsi" w:cs="Arial"/>
                <w:bCs/>
                <w:sz w:val="22"/>
                <w:szCs w:val="22"/>
                <w:lang w:val="en-GB"/>
              </w:rPr>
              <w:t>you can now receive funded childcare from 9 months old. You must apply the term before you wish your child to start nursery. The funding would then begin the term after.</w:t>
            </w:r>
            <w:r>
              <w:rPr>
                <w:rFonts w:asciiTheme="minorHAnsi" w:hAnsiTheme="minorHAnsi" w:cs="Arial"/>
                <w:bCs/>
                <w:sz w:val="22"/>
                <w:szCs w:val="22"/>
                <w:lang w:val="en-GB"/>
              </w:rPr>
              <w:t xml:space="preserve"> Please see the table below as a guide.</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067"/>
              <w:gridCol w:w="3717"/>
              <w:gridCol w:w="2666"/>
            </w:tblGrid>
            <w:tr w:rsidR="00CA5478" w:rsidRPr="00F222ED" w:rsidTr="00226D70">
              <w:trPr>
                <w:tblHeader/>
              </w:trPr>
              <w:tc>
                <w:tcPr>
                  <w:tcW w:w="0" w:type="auto"/>
                  <w:tcBorders>
                    <w:bottom w:val="single" w:sz="6" w:space="0" w:color="B1B4B6"/>
                  </w:tcBorders>
                  <w:shd w:val="clear" w:color="auto" w:fill="FFFFFF"/>
                  <w:tcMar>
                    <w:top w:w="150" w:type="dxa"/>
                    <w:left w:w="0" w:type="dxa"/>
                    <w:bottom w:w="150" w:type="dxa"/>
                    <w:right w:w="300" w:type="dxa"/>
                  </w:tcMar>
                  <w:hideMark/>
                </w:tcPr>
                <w:p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 xml:space="preserve">When your child is </w:t>
                  </w:r>
                  <w:r>
                    <w:rPr>
                      <w:rFonts w:asciiTheme="minorHAnsi" w:hAnsiTheme="minorHAnsi" w:cs="Arial"/>
                      <w:b/>
                      <w:bCs/>
                      <w:sz w:val="22"/>
                      <w:szCs w:val="22"/>
                      <w:lang w:val="en-GB"/>
                    </w:rPr>
                    <w:t>9 months +</w:t>
                  </w:r>
                </w:p>
              </w:tc>
              <w:tc>
                <w:tcPr>
                  <w:tcW w:w="0" w:type="auto"/>
                  <w:tcBorders>
                    <w:bottom w:val="single" w:sz="6" w:space="0" w:color="B1B4B6"/>
                  </w:tcBorders>
                  <w:shd w:val="clear" w:color="auto" w:fill="FFFFFF"/>
                  <w:tcMar>
                    <w:top w:w="150" w:type="dxa"/>
                    <w:left w:w="0" w:type="dxa"/>
                    <w:bottom w:w="150" w:type="dxa"/>
                    <w:right w:w="300" w:type="dxa"/>
                  </w:tcMar>
                  <w:hideMark/>
                </w:tcPr>
                <w:p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When you can get your hours from</w:t>
                  </w:r>
                </w:p>
              </w:tc>
              <w:tc>
                <w:tcPr>
                  <w:tcW w:w="0" w:type="auto"/>
                  <w:tcBorders>
                    <w:bottom w:val="single" w:sz="6" w:space="0" w:color="B1B4B6"/>
                  </w:tcBorders>
                  <w:shd w:val="clear" w:color="auto" w:fill="FFFFFF"/>
                  <w:tcMar>
                    <w:top w:w="150" w:type="dxa"/>
                    <w:left w:w="0" w:type="dxa"/>
                    <w:bottom w:w="150" w:type="dxa"/>
                    <w:right w:w="0" w:type="dxa"/>
                  </w:tcMar>
                  <w:hideMark/>
                </w:tcPr>
                <w:p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When to apply</w:t>
                  </w:r>
                </w:p>
              </w:tc>
            </w:tr>
            <w:tr w:rsidR="00CA5478" w:rsidRPr="00F222ED" w:rsidTr="00226D70">
              <w:tc>
                <w:tcPr>
                  <w:tcW w:w="0" w:type="auto"/>
                  <w:tcBorders>
                    <w:bottom w:val="single" w:sz="6" w:space="0" w:color="B1B4B6"/>
                  </w:tcBorders>
                  <w:shd w:val="clear" w:color="auto" w:fill="FFFFFF"/>
                  <w:tcMar>
                    <w:top w:w="150" w:type="dxa"/>
                    <w:left w:w="0" w:type="dxa"/>
                    <w:bottom w:w="150" w:type="dxa"/>
                    <w:right w:w="300" w:type="dxa"/>
                  </w:tcMar>
                  <w:hideMark/>
                </w:tcPr>
                <w:p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1 September to 31 December</w:t>
                  </w:r>
                </w:p>
              </w:tc>
              <w:tc>
                <w:tcPr>
                  <w:tcW w:w="0" w:type="auto"/>
                  <w:tcBorders>
                    <w:bottom w:val="single" w:sz="6" w:space="0" w:color="B1B4B6"/>
                  </w:tcBorders>
                  <w:shd w:val="clear" w:color="auto" w:fill="FFFFFF"/>
                  <w:tcMar>
                    <w:top w:w="150" w:type="dxa"/>
                    <w:left w:w="0" w:type="dxa"/>
                    <w:bottom w:w="150" w:type="dxa"/>
                    <w:right w:w="300" w:type="dxa"/>
                  </w:tcMar>
                  <w:hideMark/>
                </w:tcPr>
                <w:p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January</w:t>
                  </w:r>
                </w:p>
              </w:tc>
              <w:tc>
                <w:tcPr>
                  <w:tcW w:w="0" w:type="auto"/>
                  <w:tcBorders>
                    <w:bottom w:val="single" w:sz="6" w:space="0" w:color="B1B4B6"/>
                  </w:tcBorders>
                  <w:shd w:val="clear" w:color="auto" w:fill="FFFFFF"/>
                  <w:tcMar>
                    <w:top w:w="150" w:type="dxa"/>
                    <w:left w:w="0" w:type="dxa"/>
                    <w:bottom w:w="150" w:type="dxa"/>
                    <w:right w:w="0" w:type="dxa"/>
                  </w:tcMar>
                  <w:hideMark/>
                </w:tcPr>
                <w:p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The term before 1 January</w:t>
                  </w:r>
                </w:p>
              </w:tc>
            </w:tr>
            <w:tr w:rsidR="00CA5478" w:rsidRPr="00F222ED" w:rsidTr="00226D70">
              <w:tc>
                <w:tcPr>
                  <w:tcW w:w="0" w:type="auto"/>
                  <w:tcBorders>
                    <w:bottom w:val="single" w:sz="6" w:space="0" w:color="B1B4B6"/>
                  </w:tcBorders>
                  <w:shd w:val="clear" w:color="auto" w:fill="FFFFFF"/>
                  <w:tcMar>
                    <w:top w:w="150" w:type="dxa"/>
                    <w:left w:w="0" w:type="dxa"/>
                    <w:bottom w:w="150" w:type="dxa"/>
                    <w:right w:w="300" w:type="dxa"/>
                  </w:tcMar>
                  <w:hideMark/>
                </w:tcPr>
                <w:p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1 January to 31 March</w:t>
                  </w:r>
                </w:p>
              </w:tc>
              <w:tc>
                <w:tcPr>
                  <w:tcW w:w="0" w:type="auto"/>
                  <w:tcBorders>
                    <w:bottom w:val="single" w:sz="6" w:space="0" w:color="B1B4B6"/>
                  </w:tcBorders>
                  <w:shd w:val="clear" w:color="auto" w:fill="FFFFFF"/>
                  <w:tcMar>
                    <w:top w:w="150" w:type="dxa"/>
                    <w:left w:w="0" w:type="dxa"/>
                    <w:bottom w:w="150" w:type="dxa"/>
                    <w:right w:w="300" w:type="dxa"/>
                  </w:tcMar>
                  <w:hideMark/>
                </w:tcPr>
                <w:p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April</w:t>
                  </w:r>
                </w:p>
              </w:tc>
              <w:tc>
                <w:tcPr>
                  <w:tcW w:w="0" w:type="auto"/>
                  <w:tcBorders>
                    <w:bottom w:val="single" w:sz="6" w:space="0" w:color="B1B4B6"/>
                  </w:tcBorders>
                  <w:shd w:val="clear" w:color="auto" w:fill="FFFFFF"/>
                  <w:tcMar>
                    <w:top w:w="150" w:type="dxa"/>
                    <w:left w:w="0" w:type="dxa"/>
                    <w:bottom w:w="150" w:type="dxa"/>
                    <w:right w:w="0" w:type="dxa"/>
                  </w:tcMar>
                  <w:hideMark/>
                </w:tcPr>
                <w:p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The term before 1 April</w:t>
                  </w:r>
                </w:p>
              </w:tc>
            </w:tr>
            <w:tr w:rsidR="00CA5478" w:rsidRPr="00F222ED" w:rsidTr="00226D70">
              <w:tc>
                <w:tcPr>
                  <w:tcW w:w="0" w:type="auto"/>
                  <w:tcBorders>
                    <w:bottom w:val="single" w:sz="6" w:space="0" w:color="B1B4B6"/>
                  </w:tcBorders>
                  <w:shd w:val="clear" w:color="auto" w:fill="FFFFFF"/>
                  <w:tcMar>
                    <w:top w:w="150" w:type="dxa"/>
                    <w:left w:w="0" w:type="dxa"/>
                    <w:bottom w:w="150" w:type="dxa"/>
                    <w:right w:w="300" w:type="dxa"/>
                  </w:tcMar>
                  <w:hideMark/>
                </w:tcPr>
                <w:p w:rsidR="00CA5478" w:rsidRPr="00F222ED" w:rsidRDefault="00CA5478" w:rsidP="00CA5478">
                  <w:pPr>
                    <w:rPr>
                      <w:rFonts w:asciiTheme="minorHAnsi" w:hAnsiTheme="minorHAnsi" w:cs="Arial"/>
                      <w:b/>
                      <w:bCs/>
                      <w:sz w:val="22"/>
                      <w:szCs w:val="22"/>
                      <w:lang w:val="en-GB"/>
                    </w:rPr>
                  </w:pPr>
                  <w:r w:rsidRPr="00F222ED">
                    <w:rPr>
                      <w:rFonts w:asciiTheme="minorHAnsi" w:hAnsiTheme="minorHAnsi" w:cs="Arial"/>
                      <w:b/>
                      <w:bCs/>
                      <w:sz w:val="22"/>
                      <w:szCs w:val="22"/>
                      <w:lang w:val="en-GB"/>
                    </w:rPr>
                    <w:t>1 April to 31 August</w:t>
                  </w:r>
                </w:p>
              </w:tc>
              <w:tc>
                <w:tcPr>
                  <w:tcW w:w="0" w:type="auto"/>
                  <w:tcBorders>
                    <w:bottom w:val="single" w:sz="6" w:space="0" w:color="B1B4B6"/>
                  </w:tcBorders>
                  <w:shd w:val="clear" w:color="auto" w:fill="FFFFFF"/>
                  <w:tcMar>
                    <w:top w:w="150" w:type="dxa"/>
                    <w:left w:w="0" w:type="dxa"/>
                    <w:bottom w:w="150" w:type="dxa"/>
                    <w:right w:w="300" w:type="dxa"/>
                  </w:tcMar>
                  <w:hideMark/>
                </w:tcPr>
                <w:p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September</w:t>
                  </w:r>
                </w:p>
              </w:tc>
              <w:tc>
                <w:tcPr>
                  <w:tcW w:w="0" w:type="auto"/>
                  <w:tcBorders>
                    <w:bottom w:val="single" w:sz="6" w:space="0" w:color="B1B4B6"/>
                  </w:tcBorders>
                  <w:shd w:val="clear" w:color="auto" w:fill="FFFFFF"/>
                  <w:tcMar>
                    <w:top w:w="150" w:type="dxa"/>
                    <w:left w:w="0" w:type="dxa"/>
                    <w:bottom w:w="150" w:type="dxa"/>
                    <w:right w:w="0" w:type="dxa"/>
                  </w:tcMar>
                  <w:hideMark/>
                </w:tcPr>
                <w:p w:rsidR="00CA5478" w:rsidRPr="00F222ED" w:rsidRDefault="00CA5478" w:rsidP="00CA5478">
                  <w:pPr>
                    <w:rPr>
                      <w:rFonts w:asciiTheme="minorHAnsi" w:hAnsiTheme="minorHAnsi" w:cs="Arial"/>
                      <w:sz w:val="22"/>
                      <w:szCs w:val="22"/>
                      <w:lang w:val="en-GB"/>
                    </w:rPr>
                  </w:pPr>
                  <w:r w:rsidRPr="00F222ED">
                    <w:rPr>
                      <w:rFonts w:asciiTheme="minorHAnsi" w:hAnsiTheme="minorHAnsi" w:cs="Arial"/>
                      <w:sz w:val="22"/>
                      <w:szCs w:val="22"/>
                      <w:lang w:val="en-GB"/>
                    </w:rPr>
                    <w:t>The term before 1 September</w:t>
                  </w:r>
                </w:p>
              </w:tc>
            </w:tr>
          </w:tbl>
          <w:p w:rsidR="00CA5478" w:rsidRPr="00CA5478" w:rsidRDefault="00CA5478" w:rsidP="00CA5478">
            <w:pPr>
              <w:rPr>
                <w:rFonts w:asciiTheme="minorHAnsi" w:hAnsiTheme="minorHAnsi" w:cs="Arial"/>
                <w:sz w:val="22"/>
                <w:szCs w:val="22"/>
              </w:rPr>
            </w:pPr>
          </w:p>
          <w:p w:rsidR="00CA5478" w:rsidRPr="00CA5478" w:rsidRDefault="00CA5478" w:rsidP="00CA5478">
            <w:pPr>
              <w:rPr>
                <w:rFonts w:asciiTheme="minorHAnsi" w:hAnsiTheme="minorHAnsi" w:cs="Arial"/>
                <w:sz w:val="22"/>
                <w:szCs w:val="22"/>
              </w:rPr>
            </w:pPr>
            <w:r>
              <w:rPr>
                <w:rFonts w:asciiTheme="minorHAnsi" w:hAnsiTheme="minorHAnsi" w:cs="Arial"/>
                <w:sz w:val="22"/>
                <w:szCs w:val="22"/>
              </w:rPr>
              <w:t>If you are eligible for 30-hour funded childcare, you can use this flexibly to:</w:t>
            </w:r>
          </w:p>
          <w:p w:rsidR="00CA5478" w:rsidRDefault="00CA5478" w:rsidP="0057230C">
            <w:pPr>
              <w:pStyle w:val="ListParagraph"/>
              <w:numPr>
                <w:ilvl w:val="0"/>
                <w:numId w:val="1"/>
              </w:numPr>
              <w:rPr>
                <w:rFonts w:asciiTheme="minorHAnsi" w:hAnsiTheme="minorHAnsi" w:cs="Arial"/>
                <w:sz w:val="22"/>
                <w:szCs w:val="22"/>
              </w:rPr>
            </w:pPr>
            <w:r w:rsidRPr="00CA5478">
              <w:rPr>
                <w:rFonts w:asciiTheme="minorHAnsi" w:hAnsiTheme="minorHAnsi" w:cs="Arial"/>
                <w:sz w:val="22"/>
                <w:szCs w:val="22"/>
              </w:rPr>
              <w:t xml:space="preserve">Use it for 5 full days Monday- Friday 8.45-2.45 </w:t>
            </w:r>
          </w:p>
          <w:p w:rsidR="00CA5478" w:rsidRPr="00CA5478" w:rsidRDefault="00CA5478" w:rsidP="0057230C">
            <w:pPr>
              <w:pStyle w:val="ListParagraph"/>
              <w:numPr>
                <w:ilvl w:val="0"/>
                <w:numId w:val="1"/>
              </w:numPr>
              <w:rPr>
                <w:rFonts w:asciiTheme="minorHAnsi" w:hAnsiTheme="minorHAnsi" w:cs="Arial"/>
                <w:sz w:val="22"/>
                <w:szCs w:val="22"/>
              </w:rPr>
            </w:pPr>
            <w:r w:rsidRPr="00CA5478">
              <w:rPr>
                <w:rFonts w:asciiTheme="minorHAnsi" w:hAnsiTheme="minorHAnsi" w:cs="Arial"/>
                <w:sz w:val="22"/>
                <w:szCs w:val="22"/>
              </w:rPr>
              <w:t>You would pay for the lunch cover if you need your child to stay until 3.15pm</w:t>
            </w:r>
          </w:p>
          <w:p w:rsidR="00730F6A" w:rsidRPr="00E448AD" w:rsidRDefault="00730F6A" w:rsidP="00CA5478">
            <w:pPr>
              <w:pStyle w:val="ListParagraph"/>
              <w:rPr>
                <w:rFonts w:asciiTheme="minorHAnsi" w:hAnsiTheme="minorHAnsi" w:cs="Arial"/>
                <w:sz w:val="16"/>
                <w:szCs w:val="16"/>
              </w:rPr>
            </w:pPr>
          </w:p>
        </w:tc>
      </w:tr>
    </w:tbl>
    <w:p w:rsidR="00730F6A" w:rsidRPr="00CA5478" w:rsidRDefault="00A85203" w:rsidP="00730F6A">
      <w:pPr>
        <w:rPr>
          <w:rFonts w:asciiTheme="minorHAnsi" w:hAnsiTheme="minorHAnsi" w:cstheme="minorHAnsi"/>
          <w:sz w:val="22"/>
          <w:szCs w:val="22"/>
        </w:rPr>
      </w:pPr>
      <w:r w:rsidRPr="007F27D7">
        <w:rPr>
          <w:rFonts w:asciiTheme="minorHAnsi" w:hAnsiTheme="minorHAnsi" w:cstheme="minorHAnsi"/>
          <w:sz w:val="22"/>
          <w:szCs w:val="22"/>
        </w:rPr>
        <w:t xml:space="preserve">To check if your child is eligible for any funding, go to </w:t>
      </w:r>
      <w:hyperlink r:id="rId8" w:history="1">
        <w:r w:rsidRPr="007F27D7">
          <w:rPr>
            <w:rStyle w:val="Hyperlink"/>
            <w:rFonts w:asciiTheme="minorHAnsi" w:hAnsiTheme="minorHAnsi" w:cstheme="minorHAnsi"/>
            <w:sz w:val="22"/>
            <w:szCs w:val="22"/>
          </w:rPr>
          <w:t>www.childcarechoices.gov.uk</w:t>
        </w:r>
      </w:hyperlink>
      <w:r w:rsidRPr="007F27D7">
        <w:rPr>
          <w:rFonts w:asciiTheme="minorHAnsi" w:hAnsiTheme="minorHAnsi" w:cstheme="minorHAnsi"/>
          <w:sz w:val="22"/>
          <w:szCs w:val="22"/>
        </w:rPr>
        <w:t>.</w:t>
      </w:r>
      <w:r w:rsidR="00CA5478">
        <w:rPr>
          <w:rFonts w:asciiTheme="minorHAnsi" w:hAnsiTheme="minorHAnsi" w:cstheme="minorHAnsi"/>
          <w:sz w:val="22"/>
          <w:szCs w:val="22"/>
        </w:rPr>
        <w:t xml:space="preserve"> </w:t>
      </w:r>
      <w:r w:rsidR="00730F6A" w:rsidRPr="007F27D7">
        <w:rPr>
          <w:rFonts w:asciiTheme="minorHAnsi" w:hAnsiTheme="minorHAnsi" w:cs="Arial"/>
          <w:sz w:val="22"/>
          <w:szCs w:val="22"/>
        </w:rPr>
        <w:t>There is help with childcare costs for parents. You can investigate the support available at</w:t>
      </w:r>
      <w:r w:rsidR="007633A6" w:rsidRPr="007F27D7">
        <w:rPr>
          <w:rFonts w:asciiTheme="minorHAnsi" w:hAnsiTheme="minorHAnsi" w:cs="Arial"/>
          <w:sz w:val="22"/>
          <w:szCs w:val="22"/>
        </w:rPr>
        <w:t>:</w:t>
      </w:r>
      <w:r w:rsidR="00730F6A" w:rsidRPr="007F27D7">
        <w:rPr>
          <w:rFonts w:asciiTheme="minorHAnsi" w:hAnsiTheme="minorHAnsi" w:cs="Arial"/>
          <w:sz w:val="22"/>
          <w:szCs w:val="22"/>
        </w:rPr>
        <w:t xml:space="preserve"> </w:t>
      </w:r>
      <w:hyperlink r:id="rId9" w:history="1">
        <w:r w:rsidR="00730F6A" w:rsidRPr="007F27D7">
          <w:rPr>
            <w:rStyle w:val="Hyperlink"/>
            <w:rFonts w:asciiTheme="minorHAnsi" w:hAnsiTheme="minorHAnsi" w:cs="Arial"/>
            <w:sz w:val="22"/>
            <w:szCs w:val="22"/>
          </w:rPr>
          <w:t>https://www.childcarechoices.gov.uk/childcare-support-available</w:t>
        </w:r>
      </w:hyperlink>
      <w:r w:rsidR="00730F6A" w:rsidRPr="007F27D7">
        <w:rPr>
          <w:rFonts w:asciiTheme="minorHAnsi" w:hAnsiTheme="minorHAnsi" w:cs="Arial"/>
          <w:sz w:val="22"/>
          <w:szCs w:val="22"/>
        </w:rPr>
        <w:t xml:space="preserve"> </w:t>
      </w:r>
    </w:p>
    <w:p w:rsidR="00DB3670" w:rsidRDefault="00DB3670" w:rsidP="00DB3670">
      <w:pPr>
        <w:rPr>
          <w:rFonts w:ascii="Calibri" w:hAnsi="Calibri" w:cs="Calibri"/>
          <w:b/>
        </w:rPr>
      </w:pPr>
      <w:bookmarkStart w:id="0" w:name="_Hlk159492215"/>
    </w:p>
    <w:p w:rsidR="00DB3670" w:rsidRDefault="00DB3670" w:rsidP="003603F8">
      <w:pPr>
        <w:jc w:val="center"/>
        <w:rPr>
          <w:rFonts w:ascii="Calibri" w:hAnsi="Calibri" w:cs="Calibri"/>
          <w:b/>
        </w:rPr>
      </w:pPr>
    </w:p>
    <w:p w:rsidR="00DB3670" w:rsidRPr="00CA5478" w:rsidRDefault="00DB3670" w:rsidP="00DB3670">
      <w:pPr>
        <w:jc w:val="center"/>
        <w:rPr>
          <w:rFonts w:asciiTheme="minorHAnsi" w:hAnsiTheme="minorHAnsi" w:cstheme="minorHAnsi"/>
          <w:b/>
        </w:rPr>
      </w:pPr>
      <w:r w:rsidRPr="00CA5478">
        <w:rPr>
          <w:rFonts w:ascii="Calibri" w:hAnsi="Calibri" w:cs="Calibri"/>
          <w:b/>
        </w:rPr>
        <w:lastRenderedPageBreak/>
        <w:t>Application Form – Little Fawns</w:t>
      </w:r>
    </w:p>
    <w:p w:rsidR="00DB3670" w:rsidRDefault="00DB3670" w:rsidP="00DB3670">
      <w:pPr>
        <w:jc w:val="both"/>
        <w:rPr>
          <w:rFonts w:ascii="Calibri" w:hAnsi="Calibri" w:cs="Calibri"/>
          <w:b/>
        </w:rPr>
      </w:pPr>
    </w:p>
    <w:tbl>
      <w:tblPr>
        <w:tblStyle w:val="TableGrid"/>
        <w:tblW w:w="10676" w:type="dxa"/>
        <w:tblLook w:val="04A0" w:firstRow="1" w:lastRow="0" w:firstColumn="1" w:lastColumn="0" w:noHBand="0" w:noVBand="1"/>
      </w:tblPr>
      <w:tblGrid>
        <w:gridCol w:w="3823"/>
        <w:gridCol w:w="6853"/>
      </w:tblGrid>
      <w:tr w:rsidR="00B776A6" w:rsidTr="00B776A6">
        <w:trPr>
          <w:trHeight w:val="308"/>
        </w:trPr>
        <w:tc>
          <w:tcPr>
            <w:tcW w:w="3823" w:type="dxa"/>
          </w:tcPr>
          <w:p w:rsidR="00B776A6" w:rsidRDefault="00B776A6" w:rsidP="00DB3670">
            <w:pPr>
              <w:rPr>
                <w:rFonts w:ascii="Calibri" w:hAnsi="Calibri" w:cs="Calibri"/>
                <w:b/>
              </w:rPr>
            </w:pPr>
            <w:r w:rsidRPr="003603F8">
              <w:rPr>
                <w:rFonts w:asciiTheme="minorHAnsi" w:hAnsiTheme="minorHAnsi" w:cstheme="minorHAnsi"/>
                <w:b/>
              </w:rPr>
              <w:t>Child’s Name</w:t>
            </w:r>
            <w:r>
              <w:rPr>
                <w:rFonts w:asciiTheme="minorHAnsi" w:hAnsiTheme="minorHAnsi" w:cstheme="minorHAnsi"/>
                <w:b/>
              </w:rPr>
              <w:t>:</w:t>
            </w:r>
          </w:p>
        </w:tc>
        <w:tc>
          <w:tcPr>
            <w:tcW w:w="6853" w:type="dxa"/>
          </w:tcPr>
          <w:p w:rsidR="00B776A6" w:rsidRDefault="00B776A6" w:rsidP="003603F8">
            <w:pPr>
              <w:jc w:val="center"/>
              <w:rPr>
                <w:rFonts w:ascii="Calibri" w:hAnsi="Calibri" w:cs="Calibri"/>
                <w:b/>
              </w:rPr>
            </w:pPr>
          </w:p>
        </w:tc>
      </w:tr>
      <w:tr w:rsidR="00B776A6" w:rsidTr="00B776A6">
        <w:trPr>
          <w:trHeight w:val="308"/>
        </w:trPr>
        <w:tc>
          <w:tcPr>
            <w:tcW w:w="3823" w:type="dxa"/>
          </w:tcPr>
          <w:p w:rsidR="00B776A6" w:rsidRDefault="00B776A6" w:rsidP="00DB3670">
            <w:pPr>
              <w:rPr>
                <w:rFonts w:ascii="Calibri" w:hAnsi="Calibri" w:cs="Calibri"/>
                <w:b/>
              </w:rPr>
            </w:pPr>
            <w:r w:rsidRPr="003603F8">
              <w:rPr>
                <w:rFonts w:asciiTheme="minorHAnsi" w:hAnsiTheme="minorHAnsi" w:cstheme="minorHAnsi"/>
                <w:b/>
              </w:rPr>
              <w:t>Child’s DOB:</w:t>
            </w:r>
          </w:p>
        </w:tc>
        <w:tc>
          <w:tcPr>
            <w:tcW w:w="6853" w:type="dxa"/>
          </w:tcPr>
          <w:p w:rsidR="00B776A6" w:rsidRDefault="00B776A6" w:rsidP="003603F8">
            <w:pPr>
              <w:jc w:val="center"/>
              <w:rPr>
                <w:rFonts w:ascii="Calibri" w:hAnsi="Calibri" w:cs="Calibri"/>
                <w:b/>
              </w:rPr>
            </w:pPr>
          </w:p>
        </w:tc>
      </w:tr>
      <w:tr w:rsidR="00B776A6" w:rsidTr="00B776A6">
        <w:trPr>
          <w:trHeight w:val="321"/>
        </w:trPr>
        <w:tc>
          <w:tcPr>
            <w:tcW w:w="3823" w:type="dxa"/>
          </w:tcPr>
          <w:p w:rsidR="00B776A6" w:rsidRDefault="00B776A6" w:rsidP="00DB3670">
            <w:pPr>
              <w:rPr>
                <w:rFonts w:ascii="Calibri" w:hAnsi="Calibri" w:cs="Calibri"/>
                <w:b/>
              </w:rPr>
            </w:pPr>
            <w:r w:rsidRPr="003603F8">
              <w:rPr>
                <w:rFonts w:asciiTheme="minorHAnsi" w:hAnsiTheme="minorHAnsi" w:cstheme="minorHAnsi"/>
                <w:b/>
              </w:rPr>
              <w:t>Child’s Address:</w:t>
            </w:r>
          </w:p>
        </w:tc>
        <w:tc>
          <w:tcPr>
            <w:tcW w:w="6853" w:type="dxa"/>
          </w:tcPr>
          <w:p w:rsidR="00B776A6" w:rsidRDefault="00B776A6" w:rsidP="003603F8">
            <w:pPr>
              <w:jc w:val="center"/>
              <w:rPr>
                <w:rFonts w:ascii="Calibri" w:hAnsi="Calibri" w:cs="Calibri"/>
                <w:b/>
              </w:rPr>
            </w:pPr>
          </w:p>
          <w:p w:rsidR="00B776A6" w:rsidRDefault="00B776A6" w:rsidP="003603F8">
            <w:pPr>
              <w:jc w:val="center"/>
              <w:rPr>
                <w:rFonts w:ascii="Calibri" w:hAnsi="Calibri" w:cs="Calibri"/>
                <w:b/>
              </w:rPr>
            </w:pPr>
          </w:p>
          <w:p w:rsidR="00B776A6" w:rsidRDefault="00B776A6" w:rsidP="003603F8">
            <w:pPr>
              <w:jc w:val="center"/>
              <w:rPr>
                <w:rFonts w:ascii="Calibri" w:hAnsi="Calibri" w:cs="Calibri"/>
                <w:b/>
              </w:rPr>
            </w:pPr>
          </w:p>
        </w:tc>
      </w:tr>
      <w:tr w:rsidR="00B776A6" w:rsidTr="00B776A6">
        <w:trPr>
          <w:trHeight w:val="308"/>
        </w:trPr>
        <w:tc>
          <w:tcPr>
            <w:tcW w:w="3823" w:type="dxa"/>
          </w:tcPr>
          <w:p w:rsidR="00B776A6" w:rsidRDefault="00B776A6" w:rsidP="00DB3670">
            <w:pPr>
              <w:rPr>
                <w:rFonts w:ascii="Calibri" w:hAnsi="Calibri" w:cs="Calibri"/>
                <w:b/>
              </w:rPr>
            </w:pPr>
            <w:r>
              <w:rPr>
                <w:rFonts w:asciiTheme="minorHAnsi" w:hAnsiTheme="minorHAnsi" w:cstheme="minorHAnsi"/>
                <w:b/>
              </w:rPr>
              <w:t>Parent/</w:t>
            </w:r>
            <w:proofErr w:type="spellStart"/>
            <w:r>
              <w:rPr>
                <w:rFonts w:asciiTheme="minorHAnsi" w:hAnsiTheme="minorHAnsi" w:cstheme="minorHAnsi"/>
                <w:b/>
              </w:rPr>
              <w:t>Carer</w:t>
            </w:r>
            <w:proofErr w:type="spellEnd"/>
            <w:r>
              <w:rPr>
                <w:rFonts w:asciiTheme="minorHAnsi" w:hAnsiTheme="minorHAnsi" w:cstheme="minorHAnsi"/>
                <w:b/>
              </w:rPr>
              <w:t xml:space="preserve"> name:</w:t>
            </w:r>
          </w:p>
        </w:tc>
        <w:tc>
          <w:tcPr>
            <w:tcW w:w="6853" w:type="dxa"/>
          </w:tcPr>
          <w:p w:rsidR="00B776A6" w:rsidRDefault="00B776A6" w:rsidP="003603F8">
            <w:pPr>
              <w:jc w:val="center"/>
              <w:rPr>
                <w:rFonts w:ascii="Calibri" w:hAnsi="Calibri" w:cs="Calibri"/>
                <w:b/>
              </w:rPr>
            </w:pPr>
          </w:p>
        </w:tc>
      </w:tr>
      <w:tr w:rsidR="00B776A6" w:rsidTr="00B776A6">
        <w:trPr>
          <w:trHeight w:val="308"/>
        </w:trPr>
        <w:tc>
          <w:tcPr>
            <w:tcW w:w="3823" w:type="dxa"/>
          </w:tcPr>
          <w:p w:rsidR="00B776A6" w:rsidRDefault="00B776A6" w:rsidP="00DB3670">
            <w:pPr>
              <w:rPr>
                <w:rFonts w:ascii="Calibri" w:hAnsi="Calibri" w:cs="Calibri"/>
                <w:b/>
              </w:rPr>
            </w:pPr>
            <w:r w:rsidRPr="003603F8">
              <w:rPr>
                <w:rFonts w:asciiTheme="minorHAnsi" w:hAnsiTheme="minorHAnsi" w:cstheme="minorHAnsi"/>
                <w:b/>
              </w:rPr>
              <w:t>Phone number:</w:t>
            </w:r>
          </w:p>
        </w:tc>
        <w:tc>
          <w:tcPr>
            <w:tcW w:w="6853" w:type="dxa"/>
          </w:tcPr>
          <w:p w:rsidR="00B776A6" w:rsidRDefault="00B776A6" w:rsidP="003603F8">
            <w:pPr>
              <w:jc w:val="center"/>
              <w:rPr>
                <w:rFonts w:ascii="Calibri" w:hAnsi="Calibri" w:cs="Calibri"/>
                <w:b/>
              </w:rPr>
            </w:pPr>
          </w:p>
        </w:tc>
      </w:tr>
      <w:tr w:rsidR="00B776A6" w:rsidTr="00B776A6">
        <w:trPr>
          <w:trHeight w:val="308"/>
        </w:trPr>
        <w:tc>
          <w:tcPr>
            <w:tcW w:w="3823" w:type="dxa"/>
          </w:tcPr>
          <w:p w:rsidR="00B776A6" w:rsidRDefault="00B776A6" w:rsidP="00DB3670">
            <w:pPr>
              <w:rPr>
                <w:rFonts w:ascii="Calibri" w:hAnsi="Calibri" w:cs="Calibri"/>
                <w:b/>
              </w:rPr>
            </w:pPr>
            <w:r w:rsidRPr="003603F8">
              <w:rPr>
                <w:rFonts w:asciiTheme="minorHAnsi" w:hAnsiTheme="minorHAnsi" w:cstheme="minorHAnsi"/>
                <w:b/>
              </w:rPr>
              <w:t>Email:</w:t>
            </w:r>
          </w:p>
        </w:tc>
        <w:tc>
          <w:tcPr>
            <w:tcW w:w="6853" w:type="dxa"/>
          </w:tcPr>
          <w:p w:rsidR="00B776A6" w:rsidRDefault="00B776A6" w:rsidP="003603F8">
            <w:pPr>
              <w:jc w:val="center"/>
              <w:rPr>
                <w:rFonts w:ascii="Calibri" w:hAnsi="Calibri" w:cs="Calibri"/>
                <w:b/>
              </w:rPr>
            </w:pPr>
          </w:p>
        </w:tc>
      </w:tr>
      <w:tr w:rsidR="00B776A6" w:rsidTr="003F0993">
        <w:trPr>
          <w:trHeight w:val="321"/>
        </w:trPr>
        <w:tc>
          <w:tcPr>
            <w:tcW w:w="10676" w:type="dxa"/>
            <w:gridSpan w:val="2"/>
          </w:tcPr>
          <w:p w:rsidR="00B776A6" w:rsidRDefault="00B776A6" w:rsidP="00B776A6">
            <w:pPr>
              <w:rPr>
                <w:rFonts w:asciiTheme="minorHAnsi" w:hAnsiTheme="minorHAnsi" w:cstheme="minorHAnsi"/>
              </w:rPr>
            </w:pPr>
            <w:r w:rsidRPr="00DB3670">
              <w:rPr>
                <w:rFonts w:asciiTheme="minorHAnsi" w:hAnsiTheme="minorHAnsi" w:cstheme="minorHAnsi"/>
                <w:b/>
              </w:rPr>
              <w:t>Funding</w:t>
            </w:r>
            <w:r>
              <w:rPr>
                <w:rFonts w:asciiTheme="minorHAnsi" w:hAnsiTheme="minorHAnsi" w:cstheme="minorHAnsi"/>
                <w:b/>
              </w:rPr>
              <w:t xml:space="preserve">- </w:t>
            </w:r>
            <w:r w:rsidRPr="00DB3670">
              <w:rPr>
                <w:rFonts w:asciiTheme="minorHAnsi" w:hAnsiTheme="minorHAnsi" w:cstheme="minorHAnsi"/>
              </w:rPr>
              <w:t xml:space="preserve">We offer Government funded places to eligible children. Please go to </w:t>
            </w:r>
            <w:hyperlink r:id="rId10" w:history="1">
              <w:r w:rsidRPr="00DB3670">
                <w:rPr>
                  <w:rStyle w:val="Hyperlink"/>
                  <w:rFonts w:asciiTheme="minorHAnsi" w:hAnsiTheme="minorHAnsi" w:cstheme="minorHAnsi"/>
                </w:rPr>
                <w:t>www.childcarechoices.gov.uk</w:t>
              </w:r>
            </w:hyperlink>
            <w:r w:rsidRPr="00DB3670">
              <w:rPr>
                <w:rFonts w:asciiTheme="minorHAnsi" w:hAnsiTheme="minorHAnsi" w:cstheme="minorHAnsi"/>
              </w:rPr>
              <w:t xml:space="preserve"> to find out if you are entitled to additional funding. If you are eligible for the funding, you will be allocated a code. You will be charged a supplement fee dependent on your child’s age. We require one form of identification for your child </w:t>
            </w:r>
            <w:proofErr w:type="spellStart"/>
            <w:r w:rsidRPr="00DB3670">
              <w:rPr>
                <w:rFonts w:asciiTheme="minorHAnsi" w:hAnsiTheme="minorHAnsi" w:cstheme="minorHAnsi"/>
              </w:rPr>
              <w:t>e.g</w:t>
            </w:r>
            <w:proofErr w:type="spellEnd"/>
            <w:r w:rsidRPr="00DB3670">
              <w:rPr>
                <w:rFonts w:asciiTheme="minorHAnsi" w:hAnsiTheme="minorHAnsi" w:cstheme="minorHAnsi"/>
              </w:rPr>
              <w:t xml:space="preserve"> birth certificate or passport.</w:t>
            </w:r>
          </w:p>
          <w:p w:rsidR="00B776A6" w:rsidRPr="00B776A6" w:rsidRDefault="00B776A6" w:rsidP="00B776A6">
            <w:pPr>
              <w:rPr>
                <w:rFonts w:asciiTheme="minorHAnsi" w:hAnsiTheme="minorHAnsi" w:cstheme="minorHAnsi"/>
                <w:b/>
              </w:rPr>
            </w:pPr>
          </w:p>
        </w:tc>
      </w:tr>
      <w:tr w:rsidR="00B776A6" w:rsidTr="00B776A6">
        <w:trPr>
          <w:trHeight w:val="680"/>
        </w:trPr>
        <w:tc>
          <w:tcPr>
            <w:tcW w:w="3823" w:type="dxa"/>
          </w:tcPr>
          <w:p w:rsidR="00B776A6" w:rsidRPr="00B776A6" w:rsidRDefault="00B776A6" w:rsidP="00B776A6">
            <w:pPr>
              <w:rPr>
                <w:rFonts w:asciiTheme="minorHAnsi" w:hAnsiTheme="minorHAnsi" w:cstheme="minorHAnsi"/>
                <w:b/>
              </w:rPr>
            </w:pPr>
            <w:r w:rsidRPr="00B776A6">
              <w:rPr>
                <w:rFonts w:asciiTheme="minorHAnsi" w:hAnsiTheme="minorHAnsi" w:cstheme="minorHAnsi"/>
                <w:b/>
              </w:rPr>
              <w:t>Is your child eligible for funding?</w:t>
            </w:r>
          </w:p>
        </w:tc>
        <w:tc>
          <w:tcPr>
            <w:tcW w:w="6853" w:type="dxa"/>
          </w:tcPr>
          <w:p w:rsidR="00B776A6" w:rsidRDefault="00B776A6" w:rsidP="00B776A6">
            <w:pPr>
              <w:rPr>
                <w:rFonts w:ascii="Calibri" w:hAnsi="Calibri" w:cs="Calibri"/>
                <w:b/>
              </w:rPr>
            </w:pPr>
            <w:r>
              <w:rPr>
                <w:rFonts w:ascii="Calibri" w:hAnsi="Calibri" w:cs="Calibri"/>
                <w:b/>
              </w:rPr>
              <w:t>YES/NO</w:t>
            </w:r>
          </w:p>
        </w:tc>
      </w:tr>
      <w:tr w:rsidR="00B776A6" w:rsidTr="00B776A6">
        <w:trPr>
          <w:trHeight w:val="680"/>
        </w:trPr>
        <w:tc>
          <w:tcPr>
            <w:tcW w:w="3823" w:type="dxa"/>
          </w:tcPr>
          <w:p w:rsidR="00B776A6" w:rsidRPr="00B776A6" w:rsidRDefault="00B776A6" w:rsidP="00B776A6">
            <w:pPr>
              <w:rPr>
                <w:rFonts w:asciiTheme="minorHAnsi" w:hAnsiTheme="minorHAnsi" w:cstheme="minorHAnsi"/>
                <w:b/>
              </w:rPr>
            </w:pPr>
            <w:r>
              <w:rPr>
                <w:rFonts w:asciiTheme="minorHAnsi" w:hAnsiTheme="minorHAnsi" w:cstheme="minorHAnsi"/>
                <w:b/>
              </w:rPr>
              <w:t>Working Parent Entitlement (funded childcare)</w:t>
            </w:r>
            <w:r w:rsidRPr="00B776A6">
              <w:rPr>
                <w:rFonts w:asciiTheme="minorHAnsi" w:hAnsiTheme="minorHAnsi" w:cstheme="minorHAnsi"/>
              </w:rPr>
              <w:t xml:space="preserve"> OR</w:t>
            </w:r>
          </w:p>
        </w:tc>
        <w:tc>
          <w:tcPr>
            <w:tcW w:w="6853" w:type="dxa"/>
          </w:tcPr>
          <w:p w:rsidR="00B776A6" w:rsidRDefault="00B776A6" w:rsidP="00B776A6">
            <w:pPr>
              <w:rPr>
                <w:rFonts w:ascii="Calibri" w:hAnsi="Calibri" w:cs="Calibri"/>
                <w:b/>
              </w:rPr>
            </w:pPr>
          </w:p>
        </w:tc>
      </w:tr>
      <w:tr w:rsidR="00B776A6" w:rsidTr="00B776A6">
        <w:trPr>
          <w:trHeight w:val="308"/>
        </w:trPr>
        <w:tc>
          <w:tcPr>
            <w:tcW w:w="3823" w:type="dxa"/>
          </w:tcPr>
          <w:p w:rsidR="00B776A6" w:rsidRPr="00B776A6" w:rsidRDefault="00B776A6" w:rsidP="00B776A6">
            <w:pPr>
              <w:rPr>
                <w:rFonts w:asciiTheme="minorHAnsi" w:hAnsiTheme="minorHAnsi" w:cstheme="minorHAnsi"/>
                <w:b/>
              </w:rPr>
            </w:pPr>
            <w:r w:rsidRPr="00B776A6">
              <w:rPr>
                <w:rFonts w:asciiTheme="minorHAnsi" w:hAnsiTheme="minorHAnsi" w:cstheme="minorHAnsi"/>
                <w:b/>
              </w:rPr>
              <w:t>Funded 2 Code:</w:t>
            </w:r>
          </w:p>
        </w:tc>
        <w:tc>
          <w:tcPr>
            <w:tcW w:w="6853" w:type="dxa"/>
          </w:tcPr>
          <w:p w:rsidR="00B776A6" w:rsidRDefault="00B776A6" w:rsidP="00B776A6">
            <w:pPr>
              <w:rPr>
                <w:rFonts w:ascii="Calibri" w:hAnsi="Calibri" w:cs="Calibri"/>
                <w:b/>
              </w:rPr>
            </w:pPr>
          </w:p>
        </w:tc>
      </w:tr>
      <w:tr w:rsidR="00B776A6" w:rsidTr="00B776A6">
        <w:trPr>
          <w:trHeight w:val="308"/>
        </w:trPr>
        <w:tc>
          <w:tcPr>
            <w:tcW w:w="3823" w:type="dxa"/>
          </w:tcPr>
          <w:p w:rsidR="00B776A6" w:rsidRPr="00B776A6" w:rsidRDefault="00B776A6" w:rsidP="00B776A6">
            <w:pPr>
              <w:rPr>
                <w:rFonts w:asciiTheme="minorHAnsi" w:hAnsiTheme="minorHAnsi" w:cstheme="minorHAnsi"/>
                <w:b/>
              </w:rPr>
            </w:pPr>
            <w:r>
              <w:rPr>
                <w:rFonts w:asciiTheme="minorHAnsi" w:hAnsiTheme="minorHAnsi" w:cstheme="minorHAnsi"/>
                <w:b/>
              </w:rPr>
              <w:t>Y</w:t>
            </w:r>
            <w:r w:rsidRPr="007F27D7">
              <w:rPr>
                <w:rFonts w:asciiTheme="minorHAnsi" w:hAnsiTheme="minorHAnsi" w:cstheme="minorHAnsi"/>
                <w:b/>
              </w:rPr>
              <w:t>our National Insurance Number</w:t>
            </w:r>
            <w:r>
              <w:rPr>
                <w:rFonts w:asciiTheme="minorHAnsi" w:hAnsiTheme="minorHAnsi" w:cstheme="minorHAnsi"/>
                <w:b/>
              </w:rPr>
              <w:t>:</w:t>
            </w:r>
          </w:p>
        </w:tc>
        <w:tc>
          <w:tcPr>
            <w:tcW w:w="6853" w:type="dxa"/>
          </w:tcPr>
          <w:p w:rsidR="00B776A6" w:rsidRDefault="00B776A6" w:rsidP="00B776A6">
            <w:pPr>
              <w:rPr>
                <w:rFonts w:ascii="Calibri" w:hAnsi="Calibri" w:cs="Calibri"/>
                <w:b/>
              </w:rPr>
            </w:pPr>
          </w:p>
        </w:tc>
      </w:tr>
      <w:tr w:rsidR="00B776A6" w:rsidTr="00B776A6">
        <w:trPr>
          <w:trHeight w:val="308"/>
        </w:trPr>
        <w:tc>
          <w:tcPr>
            <w:tcW w:w="3823" w:type="dxa"/>
          </w:tcPr>
          <w:p w:rsidR="00B776A6" w:rsidRPr="007633A6" w:rsidRDefault="00B776A6" w:rsidP="00B776A6">
            <w:pPr>
              <w:tabs>
                <w:tab w:val="left" w:pos="1065"/>
              </w:tabs>
              <w:rPr>
                <w:rFonts w:asciiTheme="minorHAnsi" w:hAnsiTheme="minorHAnsi" w:cstheme="minorHAnsi"/>
              </w:rPr>
            </w:pPr>
            <w:r w:rsidRPr="007F27D7">
              <w:rPr>
                <w:rFonts w:asciiTheme="minorHAnsi" w:hAnsiTheme="minorHAnsi" w:cstheme="minorHAnsi"/>
                <w:b/>
              </w:rPr>
              <w:t>D.O.B. of parent/</w:t>
            </w:r>
            <w:proofErr w:type="spellStart"/>
            <w:r w:rsidRPr="007F27D7">
              <w:rPr>
                <w:rFonts w:asciiTheme="minorHAnsi" w:hAnsiTheme="minorHAnsi" w:cstheme="minorHAnsi"/>
                <w:b/>
              </w:rPr>
              <w:t>carer</w:t>
            </w:r>
            <w:proofErr w:type="spellEnd"/>
            <w:r w:rsidRPr="007F27D7">
              <w:rPr>
                <w:rFonts w:asciiTheme="minorHAnsi" w:hAnsiTheme="minorHAnsi" w:cstheme="minorHAnsi"/>
                <w:b/>
              </w:rPr>
              <w:t xml:space="preserve"> applying for funding</w:t>
            </w:r>
            <w:r>
              <w:rPr>
                <w:rFonts w:asciiTheme="minorHAnsi" w:hAnsiTheme="minorHAnsi" w:cstheme="minorHAnsi"/>
                <w:b/>
              </w:rPr>
              <w:t xml:space="preserve">: </w:t>
            </w:r>
            <w:r>
              <w:rPr>
                <w:rFonts w:asciiTheme="minorHAnsi" w:hAnsiTheme="minorHAnsi" w:cstheme="minorHAnsi"/>
              </w:rPr>
              <w:t>(We have to use this to confirm your eligibility)</w:t>
            </w:r>
          </w:p>
          <w:p w:rsidR="00B776A6" w:rsidRDefault="00B776A6" w:rsidP="00B776A6">
            <w:pPr>
              <w:rPr>
                <w:rFonts w:asciiTheme="minorHAnsi" w:hAnsiTheme="minorHAnsi" w:cstheme="minorHAnsi"/>
                <w:b/>
              </w:rPr>
            </w:pPr>
          </w:p>
        </w:tc>
        <w:tc>
          <w:tcPr>
            <w:tcW w:w="6853" w:type="dxa"/>
          </w:tcPr>
          <w:p w:rsidR="00B776A6" w:rsidRDefault="00B776A6" w:rsidP="00B776A6">
            <w:pPr>
              <w:rPr>
                <w:rFonts w:ascii="Calibri" w:hAnsi="Calibri" w:cs="Calibri"/>
                <w:b/>
              </w:rPr>
            </w:pPr>
          </w:p>
        </w:tc>
      </w:tr>
    </w:tbl>
    <w:p w:rsidR="003603F8" w:rsidRDefault="003603F8" w:rsidP="003603F8">
      <w:pPr>
        <w:tabs>
          <w:tab w:val="left" w:pos="1065"/>
        </w:tabs>
        <w:rPr>
          <w:rFonts w:asciiTheme="minorHAnsi" w:hAnsiTheme="minorHAnsi" w:cstheme="minorHAnsi"/>
        </w:rPr>
      </w:pPr>
    </w:p>
    <w:p w:rsidR="007633A6" w:rsidRDefault="007633A6" w:rsidP="007633A6">
      <w:pPr>
        <w:tabs>
          <w:tab w:val="left" w:pos="1065"/>
        </w:tabs>
        <w:rPr>
          <w:rFonts w:asciiTheme="minorHAnsi" w:hAnsiTheme="minorHAnsi" w:cstheme="minorHAnsi"/>
        </w:rPr>
      </w:pPr>
      <w:r w:rsidRPr="007633A6">
        <w:rPr>
          <w:rFonts w:asciiTheme="minorHAnsi" w:hAnsiTheme="minorHAnsi" w:cstheme="minorHAnsi"/>
        </w:rPr>
        <w:t>Please tick the sessions you would like your child to attend</w:t>
      </w:r>
      <w:r>
        <w:rPr>
          <w:rFonts w:asciiTheme="minorHAnsi" w:hAnsiTheme="minorHAnsi" w:cstheme="minorHAnsi"/>
        </w:rPr>
        <w:t>:</w:t>
      </w:r>
    </w:p>
    <w:p w:rsidR="00B776A6" w:rsidRPr="007633A6" w:rsidRDefault="00B776A6" w:rsidP="007633A6">
      <w:pPr>
        <w:tabs>
          <w:tab w:val="left" w:pos="1065"/>
        </w:tabs>
        <w:rPr>
          <w:rFonts w:asciiTheme="minorHAnsi" w:hAnsiTheme="minorHAnsi" w:cstheme="minorHAnsi"/>
        </w:rPr>
      </w:pPr>
    </w:p>
    <w:tbl>
      <w:tblPr>
        <w:tblStyle w:val="TableGrid"/>
        <w:tblW w:w="0" w:type="auto"/>
        <w:tblLook w:val="04A0" w:firstRow="1" w:lastRow="0" w:firstColumn="1" w:lastColumn="0" w:noHBand="0" w:noVBand="1"/>
      </w:tblPr>
      <w:tblGrid>
        <w:gridCol w:w="1694"/>
        <w:gridCol w:w="1699"/>
        <w:gridCol w:w="1705"/>
        <w:gridCol w:w="1843"/>
        <w:gridCol w:w="1559"/>
        <w:gridCol w:w="1956"/>
      </w:tblGrid>
      <w:tr w:rsidR="00BA6ABD" w:rsidRPr="007633A6" w:rsidTr="00BA6ABD">
        <w:tc>
          <w:tcPr>
            <w:tcW w:w="1694" w:type="dxa"/>
          </w:tcPr>
          <w:p w:rsidR="00BA6ABD" w:rsidRPr="007633A6" w:rsidRDefault="00BA6ABD" w:rsidP="004C1859">
            <w:pPr>
              <w:tabs>
                <w:tab w:val="left" w:pos="1065"/>
              </w:tabs>
              <w:rPr>
                <w:rFonts w:asciiTheme="minorHAnsi" w:hAnsiTheme="minorHAnsi" w:cstheme="minorHAnsi"/>
              </w:rPr>
            </w:pPr>
          </w:p>
        </w:tc>
        <w:tc>
          <w:tcPr>
            <w:tcW w:w="1699" w:type="dxa"/>
          </w:tcPr>
          <w:p w:rsidR="00BA6ABD" w:rsidRPr="00B776A6" w:rsidRDefault="00BA6ABD" w:rsidP="00015036">
            <w:pPr>
              <w:tabs>
                <w:tab w:val="left" w:pos="1065"/>
              </w:tabs>
              <w:jc w:val="center"/>
              <w:rPr>
                <w:rFonts w:asciiTheme="minorHAnsi" w:hAnsiTheme="minorHAnsi" w:cstheme="minorHAnsi"/>
                <w:b/>
              </w:rPr>
            </w:pPr>
            <w:r w:rsidRPr="00B776A6">
              <w:rPr>
                <w:rFonts w:asciiTheme="minorHAnsi" w:hAnsiTheme="minorHAnsi" w:cstheme="minorHAnsi"/>
                <w:b/>
              </w:rPr>
              <w:t>Morning</w:t>
            </w:r>
          </w:p>
          <w:p w:rsidR="00BA6ABD" w:rsidRPr="00B776A6" w:rsidRDefault="00BA6ABD" w:rsidP="00015036">
            <w:pPr>
              <w:tabs>
                <w:tab w:val="left" w:pos="1065"/>
              </w:tabs>
              <w:jc w:val="center"/>
              <w:rPr>
                <w:rFonts w:asciiTheme="minorHAnsi" w:hAnsiTheme="minorHAnsi" w:cstheme="minorHAnsi"/>
                <w:b/>
              </w:rPr>
            </w:pPr>
            <w:r w:rsidRPr="00B776A6">
              <w:rPr>
                <w:rFonts w:asciiTheme="minorHAnsi" w:hAnsiTheme="minorHAnsi" w:cstheme="minorHAnsi"/>
                <w:b/>
              </w:rPr>
              <w:t xml:space="preserve">8.45-11.45 </w:t>
            </w:r>
          </w:p>
          <w:p w:rsidR="00BA6ABD" w:rsidRPr="00B776A6" w:rsidRDefault="00BA6ABD" w:rsidP="00015036">
            <w:pPr>
              <w:tabs>
                <w:tab w:val="left" w:pos="1065"/>
              </w:tabs>
              <w:jc w:val="center"/>
              <w:rPr>
                <w:rFonts w:asciiTheme="minorHAnsi" w:hAnsiTheme="minorHAnsi" w:cstheme="minorHAnsi"/>
                <w:b/>
              </w:rPr>
            </w:pPr>
            <w:r>
              <w:rPr>
                <w:rFonts w:asciiTheme="minorHAnsi" w:hAnsiTheme="minorHAnsi" w:cstheme="minorHAnsi"/>
                <w:b/>
              </w:rPr>
              <w:t>£15.00</w:t>
            </w:r>
          </w:p>
        </w:tc>
        <w:tc>
          <w:tcPr>
            <w:tcW w:w="1705" w:type="dxa"/>
          </w:tcPr>
          <w:p w:rsidR="00BA6ABD" w:rsidRPr="00B776A6" w:rsidRDefault="00BA6ABD" w:rsidP="00015036">
            <w:pPr>
              <w:tabs>
                <w:tab w:val="left" w:pos="1065"/>
              </w:tabs>
              <w:jc w:val="center"/>
              <w:rPr>
                <w:rFonts w:asciiTheme="minorHAnsi" w:hAnsiTheme="minorHAnsi" w:cstheme="minorHAnsi"/>
                <w:b/>
              </w:rPr>
            </w:pPr>
            <w:r w:rsidRPr="00B776A6">
              <w:rPr>
                <w:rFonts w:asciiTheme="minorHAnsi" w:hAnsiTheme="minorHAnsi" w:cstheme="minorHAnsi"/>
                <w:b/>
              </w:rPr>
              <w:t>Lunch</w:t>
            </w:r>
          </w:p>
          <w:p w:rsidR="00BA6ABD" w:rsidRPr="00B776A6" w:rsidRDefault="00BA6ABD" w:rsidP="00015036">
            <w:pPr>
              <w:tabs>
                <w:tab w:val="left" w:pos="1065"/>
              </w:tabs>
              <w:jc w:val="center"/>
              <w:rPr>
                <w:rFonts w:asciiTheme="minorHAnsi" w:hAnsiTheme="minorHAnsi" w:cstheme="minorHAnsi"/>
                <w:b/>
              </w:rPr>
            </w:pPr>
            <w:r w:rsidRPr="00B776A6">
              <w:rPr>
                <w:rFonts w:asciiTheme="minorHAnsi" w:hAnsiTheme="minorHAnsi" w:cstheme="minorHAnsi"/>
                <w:b/>
              </w:rPr>
              <w:t>11.45 – 12.15</w:t>
            </w:r>
          </w:p>
          <w:p w:rsidR="00BA6ABD" w:rsidRPr="00B776A6" w:rsidRDefault="00BA6ABD" w:rsidP="00015036">
            <w:pPr>
              <w:tabs>
                <w:tab w:val="left" w:pos="1065"/>
              </w:tabs>
              <w:jc w:val="center"/>
              <w:rPr>
                <w:rFonts w:asciiTheme="minorHAnsi" w:hAnsiTheme="minorHAnsi" w:cstheme="minorHAnsi"/>
                <w:b/>
              </w:rPr>
            </w:pPr>
            <w:r>
              <w:rPr>
                <w:rFonts w:asciiTheme="minorHAnsi" w:hAnsiTheme="minorHAnsi" w:cstheme="minorHAnsi"/>
                <w:b/>
              </w:rPr>
              <w:t>£3.00</w:t>
            </w:r>
          </w:p>
        </w:tc>
        <w:tc>
          <w:tcPr>
            <w:tcW w:w="1843" w:type="dxa"/>
          </w:tcPr>
          <w:p w:rsidR="00BA6ABD" w:rsidRPr="00B776A6" w:rsidRDefault="00BA6ABD" w:rsidP="00015036">
            <w:pPr>
              <w:tabs>
                <w:tab w:val="left" w:pos="1065"/>
              </w:tabs>
              <w:jc w:val="center"/>
              <w:rPr>
                <w:rFonts w:asciiTheme="minorHAnsi" w:hAnsiTheme="minorHAnsi" w:cstheme="minorHAnsi"/>
                <w:b/>
              </w:rPr>
            </w:pPr>
            <w:r w:rsidRPr="00B776A6">
              <w:rPr>
                <w:rFonts w:asciiTheme="minorHAnsi" w:hAnsiTheme="minorHAnsi" w:cstheme="minorHAnsi"/>
                <w:b/>
              </w:rPr>
              <w:t>Afternoon</w:t>
            </w:r>
          </w:p>
          <w:p w:rsidR="00BA6ABD" w:rsidRDefault="00BA6ABD" w:rsidP="00015036">
            <w:pPr>
              <w:tabs>
                <w:tab w:val="left" w:pos="1065"/>
              </w:tabs>
              <w:jc w:val="center"/>
              <w:rPr>
                <w:rFonts w:asciiTheme="minorHAnsi" w:hAnsiTheme="minorHAnsi" w:cstheme="minorHAnsi"/>
                <w:b/>
              </w:rPr>
            </w:pPr>
            <w:r w:rsidRPr="00B776A6">
              <w:rPr>
                <w:rFonts w:asciiTheme="minorHAnsi" w:hAnsiTheme="minorHAnsi" w:cstheme="minorHAnsi"/>
                <w:b/>
              </w:rPr>
              <w:t>12.15-3.15</w:t>
            </w:r>
          </w:p>
          <w:p w:rsidR="00BA6ABD" w:rsidRPr="00B776A6" w:rsidRDefault="00BA6ABD" w:rsidP="00015036">
            <w:pPr>
              <w:tabs>
                <w:tab w:val="left" w:pos="1065"/>
              </w:tabs>
              <w:jc w:val="center"/>
              <w:rPr>
                <w:rFonts w:asciiTheme="minorHAnsi" w:hAnsiTheme="minorHAnsi" w:cstheme="minorHAnsi"/>
                <w:b/>
              </w:rPr>
            </w:pPr>
            <w:r>
              <w:rPr>
                <w:rFonts w:asciiTheme="minorHAnsi" w:hAnsiTheme="minorHAnsi" w:cstheme="minorHAnsi"/>
                <w:b/>
              </w:rPr>
              <w:t>£15.00</w:t>
            </w:r>
          </w:p>
        </w:tc>
        <w:tc>
          <w:tcPr>
            <w:tcW w:w="1559" w:type="dxa"/>
          </w:tcPr>
          <w:p w:rsidR="00BA6ABD" w:rsidRDefault="00BA6ABD" w:rsidP="00BA6ABD">
            <w:pPr>
              <w:tabs>
                <w:tab w:val="left" w:pos="1065"/>
              </w:tabs>
              <w:jc w:val="center"/>
              <w:rPr>
                <w:rFonts w:asciiTheme="minorHAnsi" w:hAnsiTheme="minorHAnsi" w:cstheme="minorHAnsi"/>
                <w:b/>
              </w:rPr>
            </w:pPr>
            <w:r w:rsidRPr="00B776A6">
              <w:rPr>
                <w:rFonts w:asciiTheme="minorHAnsi" w:hAnsiTheme="minorHAnsi" w:cstheme="minorHAnsi"/>
                <w:b/>
              </w:rPr>
              <w:t>Full day</w:t>
            </w:r>
          </w:p>
          <w:p w:rsidR="00BA6ABD" w:rsidRPr="00B776A6" w:rsidRDefault="00BA6ABD" w:rsidP="00BA6ABD">
            <w:pPr>
              <w:tabs>
                <w:tab w:val="left" w:pos="1065"/>
              </w:tabs>
              <w:jc w:val="center"/>
              <w:rPr>
                <w:rFonts w:asciiTheme="minorHAnsi" w:hAnsiTheme="minorHAnsi" w:cstheme="minorHAnsi"/>
                <w:b/>
              </w:rPr>
            </w:pPr>
            <w:r w:rsidRPr="00B776A6">
              <w:rPr>
                <w:rFonts w:asciiTheme="minorHAnsi" w:hAnsiTheme="minorHAnsi" w:cstheme="minorHAnsi"/>
                <w:b/>
              </w:rPr>
              <w:t>8.45-</w:t>
            </w:r>
            <w:r>
              <w:rPr>
                <w:rFonts w:asciiTheme="minorHAnsi" w:hAnsiTheme="minorHAnsi" w:cstheme="minorHAnsi"/>
                <w:b/>
              </w:rPr>
              <w:t>2.45</w:t>
            </w:r>
            <w:bookmarkStart w:id="1" w:name="_GoBack"/>
            <w:bookmarkEnd w:id="1"/>
            <w:r w:rsidRPr="00B776A6">
              <w:rPr>
                <w:rFonts w:asciiTheme="minorHAnsi" w:hAnsiTheme="minorHAnsi" w:cstheme="minorHAnsi"/>
                <w:b/>
              </w:rPr>
              <w:t xml:space="preserve"> </w:t>
            </w:r>
          </w:p>
          <w:p w:rsidR="00BA6ABD" w:rsidRPr="00B776A6" w:rsidRDefault="00BA6ABD" w:rsidP="00BA6ABD">
            <w:pPr>
              <w:tabs>
                <w:tab w:val="left" w:pos="1065"/>
              </w:tabs>
              <w:jc w:val="center"/>
              <w:rPr>
                <w:rFonts w:asciiTheme="minorHAnsi" w:hAnsiTheme="minorHAnsi" w:cstheme="minorHAnsi"/>
                <w:b/>
              </w:rPr>
            </w:pPr>
            <w:r>
              <w:rPr>
                <w:rFonts w:asciiTheme="minorHAnsi" w:hAnsiTheme="minorHAnsi" w:cstheme="minorHAnsi"/>
                <w:b/>
              </w:rPr>
              <w:t>£</w:t>
            </w:r>
            <w:r>
              <w:rPr>
                <w:rFonts w:asciiTheme="minorHAnsi" w:hAnsiTheme="minorHAnsi" w:cstheme="minorHAnsi"/>
                <w:b/>
              </w:rPr>
              <w:t>30.00</w:t>
            </w:r>
          </w:p>
          <w:p w:rsidR="00BA6ABD" w:rsidRPr="00B776A6" w:rsidRDefault="00BA6ABD" w:rsidP="00015036">
            <w:pPr>
              <w:tabs>
                <w:tab w:val="left" w:pos="1065"/>
              </w:tabs>
              <w:jc w:val="center"/>
              <w:rPr>
                <w:rFonts w:asciiTheme="minorHAnsi" w:hAnsiTheme="minorHAnsi" w:cstheme="minorHAnsi"/>
                <w:b/>
              </w:rPr>
            </w:pPr>
          </w:p>
        </w:tc>
        <w:tc>
          <w:tcPr>
            <w:tcW w:w="1956" w:type="dxa"/>
          </w:tcPr>
          <w:p w:rsidR="00BA6ABD" w:rsidRDefault="00BA6ABD" w:rsidP="00BA6ABD">
            <w:pPr>
              <w:tabs>
                <w:tab w:val="left" w:pos="1065"/>
              </w:tabs>
              <w:jc w:val="center"/>
              <w:rPr>
                <w:rFonts w:asciiTheme="minorHAnsi" w:hAnsiTheme="minorHAnsi" w:cstheme="minorHAnsi"/>
                <w:b/>
              </w:rPr>
            </w:pPr>
            <w:r w:rsidRPr="00B776A6">
              <w:rPr>
                <w:rFonts w:asciiTheme="minorHAnsi" w:hAnsiTheme="minorHAnsi" w:cstheme="minorHAnsi"/>
                <w:b/>
              </w:rPr>
              <w:t>Full day</w:t>
            </w:r>
          </w:p>
          <w:p w:rsidR="00BA6ABD" w:rsidRPr="00B776A6" w:rsidRDefault="00BA6ABD" w:rsidP="00BA6ABD">
            <w:pPr>
              <w:tabs>
                <w:tab w:val="left" w:pos="1065"/>
              </w:tabs>
              <w:jc w:val="center"/>
              <w:rPr>
                <w:rFonts w:asciiTheme="minorHAnsi" w:hAnsiTheme="minorHAnsi" w:cstheme="minorHAnsi"/>
                <w:b/>
              </w:rPr>
            </w:pPr>
            <w:r w:rsidRPr="00B776A6">
              <w:rPr>
                <w:rFonts w:asciiTheme="minorHAnsi" w:hAnsiTheme="minorHAnsi" w:cstheme="minorHAnsi"/>
                <w:b/>
              </w:rPr>
              <w:t>8.45-</w:t>
            </w:r>
            <w:r>
              <w:rPr>
                <w:rFonts w:asciiTheme="minorHAnsi" w:hAnsiTheme="minorHAnsi" w:cstheme="minorHAnsi"/>
                <w:b/>
              </w:rPr>
              <w:t>3.15</w:t>
            </w:r>
            <w:r w:rsidRPr="00B776A6">
              <w:rPr>
                <w:rFonts w:asciiTheme="minorHAnsi" w:hAnsiTheme="minorHAnsi" w:cstheme="minorHAnsi"/>
                <w:b/>
              </w:rPr>
              <w:t xml:space="preserve"> </w:t>
            </w:r>
          </w:p>
          <w:p w:rsidR="00BA6ABD" w:rsidRPr="00B776A6" w:rsidRDefault="00BA6ABD" w:rsidP="00BA6ABD">
            <w:pPr>
              <w:tabs>
                <w:tab w:val="left" w:pos="1065"/>
              </w:tabs>
              <w:jc w:val="center"/>
              <w:rPr>
                <w:rFonts w:asciiTheme="minorHAnsi" w:hAnsiTheme="minorHAnsi" w:cstheme="minorHAnsi"/>
                <w:b/>
              </w:rPr>
            </w:pPr>
            <w:r>
              <w:rPr>
                <w:rFonts w:asciiTheme="minorHAnsi" w:hAnsiTheme="minorHAnsi" w:cstheme="minorHAnsi"/>
                <w:b/>
              </w:rPr>
              <w:t>£33.00</w:t>
            </w:r>
          </w:p>
          <w:p w:rsidR="00BA6ABD" w:rsidRPr="00B776A6" w:rsidRDefault="00BA6ABD" w:rsidP="00015036">
            <w:pPr>
              <w:tabs>
                <w:tab w:val="left" w:pos="1065"/>
              </w:tabs>
              <w:jc w:val="center"/>
              <w:rPr>
                <w:rFonts w:asciiTheme="minorHAnsi" w:hAnsiTheme="minorHAnsi" w:cstheme="minorHAnsi"/>
                <w:b/>
              </w:rPr>
            </w:pPr>
          </w:p>
        </w:tc>
      </w:tr>
      <w:tr w:rsidR="00BA6ABD" w:rsidRPr="007633A6" w:rsidTr="00BA6ABD">
        <w:tc>
          <w:tcPr>
            <w:tcW w:w="1694" w:type="dxa"/>
          </w:tcPr>
          <w:p w:rsidR="00BA6ABD" w:rsidRPr="00B776A6" w:rsidRDefault="00BA6ABD"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Monday</w:t>
            </w:r>
          </w:p>
        </w:tc>
        <w:tc>
          <w:tcPr>
            <w:tcW w:w="1699" w:type="dxa"/>
          </w:tcPr>
          <w:p w:rsidR="00BA6ABD" w:rsidRPr="007633A6" w:rsidRDefault="00BA6ABD" w:rsidP="004C1859">
            <w:pPr>
              <w:tabs>
                <w:tab w:val="left" w:pos="1065"/>
              </w:tabs>
              <w:rPr>
                <w:rFonts w:asciiTheme="minorHAnsi" w:hAnsiTheme="minorHAnsi" w:cstheme="minorHAnsi"/>
              </w:rPr>
            </w:pPr>
          </w:p>
        </w:tc>
        <w:tc>
          <w:tcPr>
            <w:tcW w:w="1705" w:type="dxa"/>
          </w:tcPr>
          <w:p w:rsidR="00BA6ABD" w:rsidRPr="007633A6" w:rsidRDefault="00BA6ABD" w:rsidP="004C1859">
            <w:pPr>
              <w:tabs>
                <w:tab w:val="left" w:pos="1065"/>
              </w:tabs>
              <w:rPr>
                <w:rFonts w:asciiTheme="minorHAnsi" w:hAnsiTheme="minorHAnsi" w:cstheme="minorHAnsi"/>
              </w:rPr>
            </w:pPr>
          </w:p>
        </w:tc>
        <w:tc>
          <w:tcPr>
            <w:tcW w:w="1843" w:type="dxa"/>
          </w:tcPr>
          <w:p w:rsidR="00BA6ABD" w:rsidRPr="007633A6" w:rsidRDefault="00BA6ABD" w:rsidP="004C1859">
            <w:pPr>
              <w:tabs>
                <w:tab w:val="left" w:pos="1065"/>
              </w:tabs>
              <w:rPr>
                <w:rFonts w:asciiTheme="minorHAnsi" w:hAnsiTheme="minorHAnsi" w:cstheme="minorHAnsi"/>
              </w:rPr>
            </w:pPr>
          </w:p>
        </w:tc>
        <w:tc>
          <w:tcPr>
            <w:tcW w:w="1559" w:type="dxa"/>
          </w:tcPr>
          <w:p w:rsidR="00BA6ABD" w:rsidRPr="007633A6" w:rsidRDefault="00BA6ABD" w:rsidP="004C1859">
            <w:pPr>
              <w:tabs>
                <w:tab w:val="left" w:pos="1065"/>
              </w:tabs>
              <w:rPr>
                <w:rFonts w:asciiTheme="minorHAnsi" w:hAnsiTheme="minorHAnsi" w:cstheme="minorHAnsi"/>
              </w:rPr>
            </w:pPr>
          </w:p>
        </w:tc>
        <w:tc>
          <w:tcPr>
            <w:tcW w:w="1956" w:type="dxa"/>
          </w:tcPr>
          <w:p w:rsidR="00BA6ABD" w:rsidRPr="007633A6" w:rsidRDefault="00BA6ABD" w:rsidP="004C1859">
            <w:pPr>
              <w:tabs>
                <w:tab w:val="left" w:pos="1065"/>
              </w:tabs>
              <w:rPr>
                <w:rFonts w:asciiTheme="minorHAnsi" w:hAnsiTheme="minorHAnsi" w:cstheme="minorHAnsi"/>
              </w:rPr>
            </w:pPr>
          </w:p>
        </w:tc>
      </w:tr>
      <w:tr w:rsidR="00BA6ABD" w:rsidRPr="007633A6" w:rsidTr="00BA6ABD">
        <w:tc>
          <w:tcPr>
            <w:tcW w:w="1694" w:type="dxa"/>
          </w:tcPr>
          <w:p w:rsidR="00BA6ABD" w:rsidRPr="00B776A6" w:rsidRDefault="00BA6ABD"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Tuesday</w:t>
            </w:r>
          </w:p>
        </w:tc>
        <w:tc>
          <w:tcPr>
            <w:tcW w:w="1699" w:type="dxa"/>
          </w:tcPr>
          <w:p w:rsidR="00BA6ABD" w:rsidRPr="007633A6" w:rsidRDefault="00BA6ABD" w:rsidP="004C1859">
            <w:pPr>
              <w:tabs>
                <w:tab w:val="left" w:pos="1065"/>
              </w:tabs>
              <w:rPr>
                <w:rFonts w:asciiTheme="minorHAnsi" w:hAnsiTheme="minorHAnsi" w:cstheme="minorHAnsi"/>
              </w:rPr>
            </w:pPr>
          </w:p>
        </w:tc>
        <w:tc>
          <w:tcPr>
            <w:tcW w:w="1705" w:type="dxa"/>
          </w:tcPr>
          <w:p w:rsidR="00BA6ABD" w:rsidRPr="007633A6" w:rsidRDefault="00BA6ABD" w:rsidP="004C1859">
            <w:pPr>
              <w:tabs>
                <w:tab w:val="left" w:pos="1065"/>
              </w:tabs>
              <w:rPr>
                <w:rFonts w:asciiTheme="minorHAnsi" w:hAnsiTheme="minorHAnsi" w:cstheme="minorHAnsi"/>
              </w:rPr>
            </w:pPr>
          </w:p>
        </w:tc>
        <w:tc>
          <w:tcPr>
            <w:tcW w:w="1843" w:type="dxa"/>
          </w:tcPr>
          <w:p w:rsidR="00BA6ABD" w:rsidRPr="007633A6" w:rsidRDefault="00BA6ABD" w:rsidP="004C1859">
            <w:pPr>
              <w:tabs>
                <w:tab w:val="left" w:pos="1065"/>
              </w:tabs>
              <w:rPr>
                <w:rFonts w:asciiTheme="minorHAnsi" w:hAnsiTheme="minorHAnsi" w:cstheme="minorHAnsi"/>
              </w:rPr>
            </w:pPr>
          </w:p>
        </w:tc>
        <w:tc>
          <w:tcPr>
            <w:tcW w:w="1559" w:type="dxa"/>
            <w:shd w:val="clear" w:color="auto" w:fill="auto"/>
          </w:tcPr>
          <w:p w:rsidR="00BA6ABD" w:rsidRPr="007633A6" w:rsidRDefault="00BA6ABD" w:rsidP="004C1859">
            <w:pPr>
              <w:tabs>
                <w:tab w:val="left" w:pos="1065"/>
              </w:tabs>
              <w:rPr>
                <w:rFonts w:asciiTheme="minorHAnsi" w:hAnsiTheme="minorHAnsi" w:cstheme="minorHAnsi"/>
              </w:rPr>
            </w:pPr>
          </w:p>
        </w:tc>
        <w:tc>
          <w:tcPr>
            <w:tcW w:w="1956" w:type="dxa"/>
            <w:shd w:val="clear" w:color="auto" w:fill="auto"/>
          </w:tcPr>
          <w:p w:rsidR="00BA6ABD" w:rsidRPr="007633A6" w:rsidRDefault="00BA6ABD" w:rsidP="004C1859">
            <w:pPr>
              <w:tabs>
                <w:tab w:val="left" w:pos="1065"/>
              </w:tabs>
              <w:rPr>
                <w:rFonts w:asciiTheme="minorHAnsi" w:hAnsiTheme="minorHAnsi" w:cstheme="minorHAnsi"/>
              </w:rPr>
            </w:pPr>
          </w:p>
        </w:tc>
      </w:tr>
      <w:tr w:rsidR="00BA6ABD" w:rsidRPr="007633A6" w:rsidTr="00BA6ABD">
        <w:tc>
          <w:tcPr>
            <w:tcW w:w="1694" w:type="dxa"/>
          </w:tcPr>
          <w:p w:rsidR="00BA6ABD" w:rsidRPr="00B776A6" w:rsidRDefault="00BA6ABD"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Wednesday</w:t>
            </w:r>
          </w:p>
        </w:tc>
        <w:tc>
          <w:tcPr>
            <w:tcW w:w="1699" w:type="dxa"/>
          </w:tcPr>
          <w:p w:rsidR="00BA6ABD" w:rsidRPr="007633A6" w:rsidRDefault="00BA6ABD" w:rsidP="004C1859">
            <w:pPr>
              <w:tabs>
                <w:tab w:val="left" w:pos="1065"/>
              </w:tabs>
              <w:rPr>
                <w:rFonts w:asciiTheme="minorHAnsi" w:hAnsiTheme="minorHAnsi" w:cstheme="minorHAnsi"/>
              </w:rPr>
            </w:pPr>
          </w:p>
        </w:tc>
        <w:tc>
          <w:tcPr>
            <w:tcW w:w="1705" w:type="dxa"/>
          </w:tcPr>
          <w:p w:rsidR="00BA6ABD" w:rsidRPr="007633A6" w:rsidRDefault="00BA6ABD" w:rsidP="004C1859">
            <w:pPr>
              <w:tabs>
                <w:tab w:val="left" w:pos="1065"/>
              </w:tabs>
              <w:rPr>
                <w:rFonts w:asciiTheme="minorHAnsi" w:hAnsiTheme="minorHAnsi" w:cstheme="minorHAnsi"/>
              </w:rPr>
            </w:pPr>
          </w:p>
        </w:tc>
        <w:tc>
          <w:tcPr>
            <w:tcW w:w="1843" w:type="dxa"/>
          </w:tcPr>
          <w:p w:rsidR="00BA6ABD" w:rsidRPr="007633A6" w:rsidRDefault="00BA6ABD" w:rsidP="004C1859">
            <w:pPr>
              <w:tabs>
                <w:tab w:val="left" w:pos="1065"/>
              </w:tabs>
              <w:rPr>
                <w:rFonts w:asciiTheme="minorHAnsi" w:hAnsiTheme="minorHAnsi" w:cstheme="minorHAnsi"/>
              </w:rPr>
            </w:pPr>
          </w:p>
        </w:tc>
        <w:tc>
          <w:tcPr>
            <w:tcW w:w="1559" w:type="dxa"/>
          </w:tcPr>
          <w:p w:rsidR="00BA6ABD" w:rsidRPr="007633A6" w:rsidRDefault="00BA6ABD" w:rsidP="004C1859">
            <w:pPr>
              <w:tabs>
                <w:tab w:val="left" w:pos="1065"/>
              </w:tabs>
              <w:rPr>
                <w:rFonts w:asciiTheme="minorHAnsi" w:hAnsiTheme="minorHAnsi" w:cstheme="minorHAnsi"/>
              </w:rPr>
            </w:pPr>
          </w:p>
        </w:tc>
        <w:tc>
          <w:tcPr>
            <w:tcW w:w="1956" w:type="dxa"/>
          </w:tcPr>
          <w:p w:rsidR="00BA6ABD" w:rsidRPr="007633A6" w:rsidRDefault="00BA6ABD" w:rsidP="004C1859">
            <w:pPr>
              <w:tabs>
                <w:tab w:val="left" w:pos="1065"/>
              </w:tabs>
              <w:rPr>
                <w:rFonts w:asciiTheme="minorHAnsi" w:hAnsiTheme="minorHAnsi" w:cstheme="minorHAnsi"/>
              </w:rPr>
            </w:pPr>
          </w:p>
        </w:tc>
      </w:tr>
      <w:tr w:rsidR="00BA6ABD" w:rsidRPr="007633A6" w:rsidTr="00BA6ABD">
        <w:tc>
          <w:tcPr>
            <w:tcW w:w="1694" w:type="dxa"/>
          </w:tcPr>
          <w:p w:rsidR="00BA6ABD" w:rsidRPr="00B776A6" w:rsidRDefault="00BA6ABD"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Thursday</w:t>
            </w:r>
          </w:p>
        </w:tc>
        <w:tc>
          <w:tcPr>
            <w:tcW w:w="1699" w:type="dxa"/>
          </w:tcPr>
          <w:p w:rsidR="00BA6ABD" w:rsidRPr="007633A6" w:rsidRDefault="00BA6ABD" w:rsidP="004C1859">
            <w:pPr>
              <w:tabs>
                <w:tab w:val="left" w:pos="1065"/>
              </w:tabs>
              <w:rPr>
                <w:rFonts w:asciiTheme="minorHAnsi" w:hAnsiTheme="minorHAnsi" w:cstheme="minorHAnsi"/>
              </w:rPr>
            </w:pPr>
          </w:p>
        </w:tc>
        <w:tc>
          <w:tcPr>
            <w:tcW w:w="1705" w:type="dxa"/>
          </w:tcPr>
          <w:p w:rsidR="00BA6ABD" w:rsidRPr="007633A6" w:rsidRDefault="00BA6ABD" w:rsidP="004C1859">
            <w:pPr>
              <w:tabs>
                <w:tab w:val="left" w:pos="1065"/>
              </w:tabs>
              <w:rPr>
                <w:rFonts w:asciiTheme="minorHAnsi" w:hAnsiTheme="minorHAnsi" w:cstheme="minorHAnsi"/>
              </w:rPr>
            </w:pPr>
          </w:p>
        </w:tc>
        <w:tc>
          <w:tcPr>
            <w:tcW w:w="1843" w:type="dxa"/>
          </w:tcPr>
          <w:p w:rsidR="00BA6ABD" w:rsidRPr="007633A6" w:rsidRDefault="00BA6ABD" w:rsidP="004C1859">
            <w:pPr>
              <w:tabs>
                <w:tab w:val="left" w:pos="1065"/>
              </w:tabs>
              <w:rPr>
                <w:rFonts w:asciiTheme="minorHAnsi" w:hAnsiTheme="minorHAnsi" w:cstheme="minorHAnsi"/>
              </w:rPr>
            </w:pPr>
          </w:p>
        </w:tc>
        <w:tc>
          <w:tcPr>
            <w:tcW w:w="1559" w:type="dxa"/>
          </w:tcPr>
          <w:p w:rsidR="00BA6ABD" w:rsidRPr="007633A6" w:rsidRDefault="00BA6ABD" w:rsidP="004C1859">
            <w:pPr>
              <w:tabs>
                <w:tab w:val="left" w:pos="1065"/>
              </w:tabs>
              <w:rPr>
                <w:rFonts w:asciiTheme="minorHAnsi" w:hAnsiTheme="minorHAnsi" w:cstheme="minorHAnsi"/>
              </w:rPr>
            </w:pPr>
          </w:p>
        </w:tc>
        <w:tc>
          <w:tcPr>
            <w:tcW w:w="1956" w:type="dxa"/>
          </w:tcPr>
          <w:p w:rsidR="00BA6ABD" w:rsidRPr="007633A6" w:rsidRDefault="00BA6ABD" w:rsidP="004C1859">
            <w:pPr>
              <w:tabs>
                <w:tab w:val="left" w:pos="1065"/>
              </w:tabs>
              <w:rPr>
                <w:rFonts w:asciiTheme="minorHAnsi" w:hAnsiTheme="minorHAnsi" w:cstheme="minorHAnsi"/>
              </w:rPr>
            </w:pPr>
          </w:p>
        </w:tc>
      </w:tr>
      <w:tr w:rsidR="00BA6ABD" w:rsidRPr="007633A6" w:rsidTr="00BA6ABD">
        <w:tc>
          <w:tcPr>
            <w:tcW w:w="1694" w:type="dxa"/>
          </w:tcPr>
          <w:p w:rsidR="00BA6ABD" w:rsidRPr="00B776A6" w:rsidRDefault="00BA6ABD" w:rsidP="007633A6">
            <w:pPr>
              <w:tabs>
                <w:tab w:val="left" w:pos="1065"/>
              </w:tabs>
              <w:spacing w:line="480" w:lineRule="auto"/>
              <w:rPr>
                <w:rFonts w:asciiTheme="minorHAnsi" w:hAnsiTheme="minorHAnsi" w:cstheme="minorHAnsi"/>
                <w:b/>
              </w:rPr>
            </w:pPr>
            <w:r w:rsidRPr="00B776A6">
              <w:rPr>
                <w:rFonts w:asciiTheme="minorHAnsi" w:hAnsiTheme="minorHAnsi" w:cstheme="minorHAnsi"/>
                <w:b/>
              </w:rPr>
              <w:t>Friday</w:t>
            </w:r>
          </w:p>
        </w:tc>
        <w:tc>
          <w:tcPr>
            <w:tcW w:w="1699" w:type="dxa"/>
          </w:tcPr>
          <w:p w:rsidR="00BA6ABD" w:rsidRPr="007633A6" w:rsidRDefault="00BA6ABD" w:rsidP="004C1859">
            <w:pPr>
              <w:tabs>
                <w:tab w:val="left" w:pos="1065"/>
              </w:tabs>
              <w:rPr>
                <w:rFonts w:asciiTheme="minorHAnsi" w:hAnsiTheme="minorHAnsi" w:cstheme="minorHAnsi"/>
              </w:rPr>
            </w:pPr>
          </w:p>
        </w:tc>
        <w:tc>
          <w:tcPr>
            <w:tcW w:w="1705" w:type="dxa"/>
          </w:tcPr>
          <w:p w:rsidR="00BA6ABD" w:rsidRPr="007633A6" w:rsidRDefault="00BA6ABD" w:rsidP="004C1859">
            <w:pPr>
              <w:tabs>
                <w:tab w:val="left" w:pos="1065"/>
              </w:tabs>
              <w:rPr>
                <w:rFonts w:asciiTheme="minorHAnsi" w:hAnsiTheme="minorHAnsi" w:cstheme="minorHAnsi"/>
              </w:rPr>
            </w:pPr>
          </w:p>
        </w:tc>
        <w:tc>
          <w:tcPr>
            <w:tcW w:w="1843" w:type="dxa"/>
          </w:tcPr>
          <w:p w:rsidR="00BA6ABD" w:rsidRPr="007633A6" w:rsidRDefault="00BA6ABD" w:rsidP="004C1859">
            <w:pPr>
              <w:tabs>
                <w:tab w:val="left" w:pos="1065"/>
              </w:tabs>
              <w:rPr>
                <w:rFonts w:asciiTheme="minorHAnsi" w:hAnsiTheme="minorHAnsi" w:cstheme="minorHAnsi"/>
              </w:rPr>
            </w:pPr>
          </w:p>
        </w:tc>
        <w:tc>
          <w:tcPr>
            <w:tcW w:w="1559" w:type="dxa"/>
          </w:tcPr>
          <w:p w:rsidR="00BA6ABD" w:rsidRPr="007633A6" w:rsidRDefault="00BA6ABD" w:rsidP="004C1859">
            <w:pPr>
              <w:tabs>
                <w:tab w:val="left" w:pos="1065"/>
              </w:tabs>
              <w:rPr>
                <w:rFonts w:asciiTheme="minorHAnsi" w:hAnsiTheme="minorHAnsi" w:cstheme="minorHAnsi"/>
              </w:rPr>
            </w:pPr>
          </w:p>
        </w:tc>
        <w:tc>
          <w:tcPr>
            <w:tcW w:w="1956" w:type="dxa"/>
          </w:tcPr>
          <w:p w:rsidR="00BA6ABD" w:rsidRPr="007633A6" w:rsidRDefault="00BA6ABD" w:rsidP="004C1859">
            <w:pPr>
              <w:tabs>
                <w:tab w:val="left" w:pos="1065"/>
              </w:tabs>
              <w:rPr>
                <w:rFonts w:asciiTheme="minorHAnsi" w:hAnsiTheme="minorHAnsi" w:cstheme="minorHAnsi"/>
              </w:rPr>
            </w:pPr>
          </w:p>
        </w:tc>
      </w:tr>
    </w:tbl>
    <w:p w:rsidR="00015036" w:rsidRDefault="00015036" w:rsidP="007633A6">
      <w:pPr>
        <w:tabs>
          <w:tab w:val="left" w:pos="1065"/>
        </w:tabs>
        <w:rPr>
          <w:rFonts w:asciiTheme="minorHAnsi" w:hAnsiTheme="minorHAnsi" w:cstheme="minorHAnsi"/>
        </w:rPr>
      </w:pPr>
    </w:p>
    <w:p w:rsidR="00015036" w:rsidRDefault="007F27D7" w:rsidP="007633A6">
      <w:pPr>
        <w:tabs>
          <w:tab w:val="left" w:pos="1065"/>
        </w:tabs>
        <w:rPr>
          <w:rFonts w:asciiTheme="minorHAnsi" w:hAnsiTheme="minorHAnsi" w:cstheme="minorHAnsi"/>
        </w:rPr>
      </w:pPr>
      <w:r w:rsidRPr="00161C8C">
        <w:rPr>
          <w:rFonts w:asciiTheme="minorHAnsi" w:hAnsiTheme="minorHAnsi" w:cstheme="minorHAnsi"/>
          <w:b/>
        </w:rPr>
        <w:t xml:space="preserve">If you are using your funded hours over 2.5 days, the full day will be 8.45am-2.45pm. Would you like to pay per full day to </w:t>
      </w:r>
      <w:r w:rsidR="00161C8C" w:rsidRPr="00161C8C">
        <w:rPr>
          <w:rFonts w:asciiTheme="minorHAnsi" w:hAnsiTheme="minorHAnsi" w:cstheme="minorHAnsi"/>
          <w:b/>
        </w:rPr>
        <w:t>extend their day to 3.15pm?</w:t>
      </w:r>
      <w:r w:rsidR="00161C8C">
        <w:rPr>
          <w:rFonts w:asciiTheme="minorHAnsi" w:hAnsiTheme="minorHAnsi" w:cstheme="minorHAnsi"/>
        </w:rPr>
        <w:t xml:space="preserve">   YES / NO</w:t>
      </w:r>
    </w:p>
    <w:p w:rsidR="00161C8C" w:rsidRDefault="00161C8C" w:rsidP="007633A6">
      <w:pPr>
        <w:tabs>
          <w:tab w:val="left" w:pos="1065"/>
        </w:tabs>
        <w:rPr>
          <w:rFonts w:asciiTheme="minorHAnsi" w:hAnsiTheme="minorHAnsi" w:cstheme="minorHAnsi"/>
        </w:rPr>
      </w:pPr>
    </w:p>
    <w:p w:rsidR="00161C8C" w:rsidRDefault="00E305E6" w:rsidP="007633A6">
      <w:pPr>
        <w:tabs>
          <w:tab w:val="left" w:pos="1065"/>
        </w:tabs>
        <w:rPr>
          <w:rFonts w:asciiTheme="minorHAnsi" w:hAnsiTheme="minorHAnsi" w:cstheme="minorHAnsi"/>
        </w:rPr>
      </w:pPr>
      <w:r>
        <w:rPr>
          <w:rFonts w:asciiTheme="minorHAnsi" w:hAnsiTheme="minorHAnsi" w:cstheme="minorHAnsi"/>
          <w:b/>
        </w:rPr>
        <w:t xml:space="preserve">Preferred start </w:t>
      </w:r>
      <w:proofErr w:type="gramStart"/>
      <w:r>
        <w:rPr>
          <w:rFonts w:asciiTheme="minorHAnsi" w:hAnsiTheme="minorHAnsi" w:cstheme="minorHAnsi"/>
          <w:b/>
        </w:rPr>
        <w:t>date:</w:t>
      </w:r>
      <w:r>
        <w:rPr>
          <w:rFonts w:asciiTheme="minorHAnsi" w:hAnsiTheme="minorHAnsi" w:cstheme="minorHAnsi"/>
        </w:rPr>
        <w:t>_</w:t>
      </w:r>
      <w:proofErr w:type="gramEnd"/>
      <w:r>
        <w:rPr>
          <w:rFonts w:asciiTheme="minorHAnsi" w:hAnsiTheme="minorHAnsi" w:cstheme="minorHAnsi"/>
        </w:rPr>
        <w:t>_________________________</w:t>
      </w:r>
    </w:p>
    <w:p w:rsidR="00E305E6" w:rsidRDefault="00E305E6" w:rsidP="007633A6">
      <w:pPr>
        <w:tabs>
          <w:tab w:val="left" w:pos="1065"/>
        </w:tabs>
        <w:rPr>
          <w:rFonts w:asciiTheme="minorHAnsi" w:hAnsiTheme="minorHAnsi" w:cstheme="minorHAnsi"/>
          <w:b/>
        </w:rPr>
      </w:pPr>
    </w:p>
    <w:p w:rsidR="00DB3670" w:rsidRPr="00B776A6" w:rsidRDefault="00E305E6" w:rsidP="00B776A6">
      <w:pPr>
        <w:tabs>
          <w:tab w:val="left" w:pos="1065"/>
        </w:tabs>
        <w:rPr>
          <w:rFonts w:asciiTheme="minorHAnsi" w:hAnsiTheme="minorHAnsi" w:cstheme="minorHAnsi"/>
        </w:rPr>
      </w:pPr>
      <w:r>
        <w:rPr>
          <w:rFonts w:asciiTheme="minorHAnsi" w:hAnsiTheme="minorHAnsi" w:cstheme="minorHAnsi"/>
          <w:b/>
        </w:rPr>
        <w:br/>
      </w:r>
      <w:r w:rsidR="007633A6" w:rsidRPr="00161C8C">
        <w:rPr>
          <w:rFonts w:asciiTheme="minorHAnsi" w:hAnsiTheme="minorHAnsi" w:cstheme="minorHAnsi"/>
          <w:b/>
        </w:rPr>
        <w:t>Parent</w:t>
      </w:r>
      <w:r w:rsidR="007714B2" w:rsidRPr="00161C8C">
        <w:rPr>
          <w:rFonts w:asciiTheme="minorHAnsi" w:hAnsiTheme="minorHAnsi" w:cstheme="minorHAnsi"/>
          <w:b/>
        </w:rPr>
        <w:t xml:space="preserve"> </w:t>
      </w:r>
      <w:r w:rsidR="007633A6" w:rsidRPr="00161C8C">
        <w:rPr>
          <w:rFonts w:asciiTheme="minorHAnsi" w:hAnsiTheme="minorHAnsi" w:cstheme="minorHAnsi"/>
          <w:b/>
        </w:rPr>
        <w:t>/</w:t>
      </w:r>
      <w:r w:rsidR="007714B2" w:rsidRPr="00161C8C">
        <w:rPr>
          <w:rFonts w:asciiTheme="minorHAnsi" w:hAnsiTheme="minorHAnsi" w:cstheme="minorHAnsi"/>
          <w:b/>
        </w:rPr>
        <w:t xml:space="preserve"> </w:t>
      </w:r>
      <w:proofErr w:type="spellStart"/>
      <w:r w:rsidR="007633A6" w:rsidRPr="00161C8C">
        <w:rPr>
          <w:rFonts w:asciiTheme="minorHAnsi" w:hAnsiTheme="minorHAnsi" w:cstheme="minorHAnsi"/>
          <w:b/>
        </w:rPr>
        <w:t>Carer</w:t>
      </w:r>
      <w:proofErr w:type="spellEnd"/>
      <w:r w:rsidR="007633A6" w:rsidRPr="00161C8C">
        <w:rPr>
          <w:rFonts w:asciiTheme="minorHAnsi" w:hAnsiTheme="minorHAnsi" w:cstheme="minorHAnsi"/>
          <w:b/>
        </w:rPr>
        <w:t xml:space="preserve"> signature</w:t>
      </w:r>
      <w:r w:rsidR="00161C8C">
        <w:rPr>
          <w:rFonts w:asciiTheme="minorHAnsi" w:hAnsiTheme="minorHAnsi" w:cstheme="minorHAnsi"/>
          <w:b/>
        </w:rPr>
        <w:t xml:space="preserve">: </w:t>
      </w:r>
      <w:r w:rsidR="007633A6" w:rsidRPr="007633A6">
        <w:rPr>
          <w:rFonts w:asciiTheme="minorHAnsi" w:hAnsiTheme="minorHAnsi" w:cstheme="minorHAnsi"/>
        </w:rPr>
        <w:t>_______________________________</w:t>
      </w:r>
      <w:r w:rsidR="00CA5478">
        <w:rPr>
          <w:rFonts w:asciiTheme="minorHAnsi" w:hAnsiTheme="minorHAnsi" w:cstheme="minorHAnsi"/>
        </w:rPr>
        <w:t xml:space="preserve"> </w:t>
      </w:r>
      <w:r w:rsidR="007633A6" w:rsidRPr="00161C8C">
        <w:rPr>
          <w:rFonts w:asciiTheme="minorHAnsi" w:hAnsiTheme="minorHAnsi" w:cstheme="minorHAnsi"/>
          <w:b/>
        </w:rPr>
        <w:t>Date</w:t>
      </w:r>
      <w:r w:rsidR="00161C8C">
        <w:rPr>
          <w:rFonts w:asciiTheme="minorHAnsi" w:hAnsiTheme="minorHAnsi" w:cstheme="minorHAnsi"/>
          <w:b/>
        </w:rPr>
        <w:t xml:space="preserve">: </w:t>
      </w:r>
      <w:r w:rsidR="007633A6" w:rsidRPr="007633A6">
        <w:rPr>
          <w:rFonts w:asciiTheme="minorHAnsi" w:hAnsiTheme="minorHAnsi" w:cstheme="minorHAnsi"/>
        </w:rPr>
        <w:t>____________________</w:t>
      </w:r>
      <w:bookmarkEnd w:id="0"/>
    </w:p>
    <w:p w:rsidR="00DE23BD" w:rsidRDefault="00DE23BD" w:rsidP="00C75121">
      <w:pPr>
        <w:tabs>
          <w:tab w:val="left" w:pos="1812"/>
        </w:tabs>
      </w:pPr>
    </w:p>
    <w:tbl>
      <w:tblPr>
        <w:tblStyle w:val="TableGrid"/>
        <w:tblW w:w="0" w:type="auto"/>
        <w:tblLook w:val="04A0" w:firstRow="1" w:lastRow="0" w:firstColumn="1" w:lastColumn="0" w:noHBand="0" w:noVBand="1"/>
      </w:tblPr>
      <w:tblGrid>
        <w:gridCol w:w="704"/>
        <w:gridCol w:w="9490"/>
      </w:tblGrid>
      <w:tr w:rsidR="00DE23BD" w:rsidRPr="00DB3670" w:rsidTr="00832F2C">
        <w:tc>
          <w:tcPr>
            <w:tcW w:w="10194" w:type="dxa"/>
            <w:gridSpan w:val="2"/>
            <w:shd w:val="clear" w:color="auto" w:fill="BFBFBF" w:themeFill="background1" w:themeFillShade="BF"/>
          </w:tcPr>
          <w:p w:rsidR="00DE23BD" w:rsidRPr="00DB3670" w:rsidRDefault="00DE23BD" w:rsidP="00832F2C">
            <w:pPr>
              <w:rPr>
                <w:rFonts w:asciiTheme="minorHAnsi" w:hAnsiTheme="minorHAnsi" w:cstheme="minorHAnsi"/>
                <w:b/>
              </w:rPr>
            </w:pPr>
            <w:r w:rsidRPr="00DB3670">
              <w:rPr>
                <w:rFonts w:asciiTheme="minorHAnsi" w:hAnsiTheme="minorHAnsi" w:cstheme="minorHAnsi"/>
                <w:b/>
              </w:rPr>
              <w:t>Fees and Conditions</w:t>
            </w:r>
          </w:p>
        </w:tc>
      </w:tr>
      <w:tr w:rsidR="00DE23BD" w:rsidRPr="00DB3670" w:rsidTr="00832F2C">
        <w:tc>
          <w:tcPr>
            <w:tcW w:w="704" w:type="dxa"/>
          </w:tcPr>
          <w:p w:rsidR="00DE23BD" w:rsidRPr="00DB3670" w:rsidRDefault="00DE23BD" w:rsidP="00832F2C">
            <w:pPr>
              <w:jc w:val="center"/>
              <w:rPr>
                <w:rFonts w:asciiTheme="minorHAnsi" w:hAnsiTheme="minorHAnsi" w:cstheme="minorHAnsi"/>
                <w:b/>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 xml:space="preserve">I agree to pay full rate of fees including holidays, sickness and absences. </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I agree to pay full fees by the first of every calendar month for the previous by BACS payment or childcare vouchers</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I agree to pay full fees on the agreed start date, if I decide to delay my child’s start date, fees will still be payable from the original agreed start date</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I am aware and agree to my fees being calculated, relevant deductions made and sent out for payment each month</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I agree to pay for any additional ad -hoc sessions separately, however permanent changes will result in a re-calculation of my fees</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I agree to give one month’s written notice to withdraw my child from the setting</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I am aware nursery will give one months’ notice in writing to terminate this agreement and withdraw the offer of a place for my child</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I agree to the nursery terminating my child’s session if they are absent for two weeks or more without notifying the nursery and shall be deemed as to have withdrawn from the setting. I agree to pay for the two weeks and am aware that the session will be terminated</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 xml:space="preserve">I am aware that if my child is eligible for with </w:t>
            </w:r>
            <w:proofErr w:type="gramStart"/>
            <w:r w:rsidRPr="00DB3670">
              <w:rPr>
                <w:rFonts w:asciiTheme="minorHAnsi" w:hAnsiTheme="minorHAnsi" w:cstheme="minorHAnsi"/>
              </w:rPr>
              <w:t>15 or 30 hours</w:t>
            </w:r>
            <w:proofErr w:type="gramEnd"/>
            <w:r w:rsidRPr="00DB3670">
              <w:rPr>
                <w:rFonts w:asciiTheme="minorHAnsi" w:hAnsiTheme="minorHAnsi" w:cstheme="minorHAnsi"/>
              </w:rPr>
              <w:t xml:space="preserve"> government funding that the nursery will claim them on behalf and deduct them from your fees. I agree to pay for any additional hours in line with the above procedures</w:t>
            </w:r>
          </w:p>
        </w:tc>
      </w:tr>
      <w:tr w:rsidR="00DE23BD" w:rsidRPr="00DB3670" w:rsidTr="00832F2C">
        <w:tc>
          <w:tcPr>
            <w:tcW w:w="704" w:type="dxa"/>
          </w:tcPr>
          <w:p w:rsidR="00DE23BD" w:rsidRPr="00DB3670" w:rsidRDefault="00DE23BD" w:rsidP="00832F2C">
            <w:pPr>
              <w:jc w:val="center"/>
              <w:rPr>
                <w:rFonts w:asciiTheme="minorHAnsi" w:hAnsiTheme="minorHAnsi" w:cstheme="minorHAnsi"/>
              </w:rPr>
            </w:pPr>
          </w:p>
        </w:tc>
        <w:tc>
          <w:tcPr>
            <w:tcW w:w="9490" w:type="dxa"/>
          </w:tcPr>
          <w:p w:rsidR="00DE23BD" w:rsidRPr="00DB3670" w:rsidRDefault="00DE23BD" w:rsidP="00832F2C">
            <w:pPr>
              <w:rPr>
                <w:rFonts w:asciiTheme="minorHAnsi" w:hAnsiTheme="minorHAnsi" w:cstheme="minorHAnsi"/>
              </w:rPr>
            </w:pPr>
            <w:r w:rsidRPr="00DB3670">
              <w:rPr>
                <w:rFonts w:asciiTheme="minorHAnsi" w:hAnsiTheme="minorHAnsi" w:cstheme="minorHAnsi"/>
              </w:rPr>
              <w:t>I am aware that I am unable to bring food from outside to nursery due to allergies</w:t>
            </w:r>
          </w:p>
        </w:tc>
      </w:tr>
      <w:tr w:rsidR="00DE23BD" w:rsidRPr="00DB3670" w:rsidTr="00832F2C">
        <w:tc>
          <w:tcPr>
            <w:tcW w:w="10194" w:type="dxa"/>
            <w:gridSpan w:val="2"/>
          </w:tcPr>
          <w:p w:rsidR="00DE23BD" w:rsidRPr="00DB3670" w:rsidRDefault="00DE23BD" w:rsidP="00832F2C">
            <w:pPr>
              <w:rPr>
                <w:rFonts w:asciiTheme="minorHAnsi" w:hAnsiTheme="minorHAnsi" w:cstheme="minorHAnsi"/>
              </w:rPr>
            </w:pPr>
          </w:p>
          <w:p w:rsidR="00DE23BD" w:rsidRPr="00DB3670" w:rsidRDefault="00DE23BD" w:rsidP="00832F2C">
            <w:pPr>
              <w:rPr>
                <w:rFonts w:asciiTheme="minorHAnsi" w:hAnsiTheme="minorHAnsi" w:cstheme="minorHAnsi"/>
              </w:rPr>
            </w:pPr>
            <w:r w:rsidRPr="00DB3670">
              <w:rPr>
                <w:rFonts w:asciiTheme="minorHAnsi" w:hAnsiTheme="minorHAnsi" w:cstheme="minorHAnsi"/>
              </w:rPr>
              <w:t>Please sign below to confirm your consent for the indicated statements above:</w:t>
            </w:r>
          </w:p>
          <w:p w:rsidR="00DE23BD" w:rsidRPr="00DB3670" w:rsidRDefault="00DE23BD" w:rsidP="00832F2C">
            <w:pPr>
              <w:rPr>
                <w:rFonts w:asciiTheme="minorHAnsi" w:hAnsiTheme="minorHAnsi" w:cstheme="minorHAnsi"/>
              </w:rPr>
            </w:pPr>
          </w:p>
          <w:p w:rsidR="00DE23BD" w:rsidRPr="00DB3670" w:rsidRDefault="00DE23BD" w:rsidP="00832F2C">
            <w:pPr>
              <w:rPr>
                <w:rFonts w:asciiTheme="minorHAnsi" w:hAnsiTheme="minorHAnsi" w:cstheme="minorHAnsi"/>
              </w:rPr>
            </w:pPr>
            <w:r w:rsidRPr="00DB3670">
              <w:rPr>
                <w:rFonts w:asciiTheme="minorHAnsi" w:hAnsiTheme="minorHAnsi" w:cstheme="minorHAnsi"/>
              </w:rPr>
              <w:t>Signature of parent(s)/</w:t>
            </w:r>
            <w:proofErr w:type="spellStart"/>
            <w:r w:rsidRPr="00DB3670">
              <w:rPr>
                <w:rFonts w:asciiTheme="minorHAnsi" w:hAnsiTheme="minorHAnsi" w:cstheme="minorHAnsi"/>
              </w:rPr>
              <w:t>carer</w:t>
            </w:r>
            <w:proofErr w:type="spellEnd"/>
            <w:r w:rsidRPr="00DB3670">
              <w:rPr>
                <w:rFonts w:asciiTheme="minorHAnsi" w:hAnsiTheme="minorHAnsi" w:cstheme="minorHAnsi"/>
              </w:rPr>
              <w:t>(s):</w:t>
            </w:r>
          </w:p>
          <w:p w:rsidR="00DE23BD" w:rsidRPr="00DB3670" w:rsidRDefault="00DE23BD" w:rsidP="00832F2C">
            <w:pPr>
              <w:rPr>
                <w:rFonts w:asciiTheme="minorHAnsi" w:hAnsiTheme="minorHAnsi" w:cstheme="minorHAnsi"/>
              </w:rPr>
            </w:pPr>
          </w:p>
          <w:p w:rsidR="00DE23BD" w:rsidRPr="00DB3670" w:rsidRDefault="00DE23BD" w:rsidP="00832F2C">
            <w:pPr>
              <w:rPr>
                <w:rFonts w:asciiTheme="minorHAnsi" w:hAnsiTheme="minorHAnsi" w:cstheme="minorHAnsi"/>
              </w:rPr>
            </w:pPr>
            <w:r w:rsidRPr="00DB3670">
              <w:rPr>
                <w:rFonts w:asciiTheme="minorHAnsi" w:hAnsiTheme="minorHAnsi" w:cstheme="minorHAnsi"/>
              </w:rPr>
              <w:t xml:space="preserve">Date: </w:t>
            </w:r>
          </w:p>
        </w:tc>
      </w:tr>
    </w:tbl>
    <w:p w:rsidR="00DE23BD" w:rsidRPr="00DB3670" w:rsidRDefault="00DE23BD" w:rsidP="00C75121">
      <w:pPr>
        <w:tabs>
          <w:tab w:val="left" w:pos="1812"/>
        </w:tabs>
      </w:pPr>
    </w:p>
    <w:sectPr w:rsidR="00DE23BD" w:rsidRPr="00DB3670" w:rsidSect="00015036">
      <w:footerReference w:type="default" r:id="rId11"/>
      <w:pgSz w:w="11906" w:h="16838"/>
      <w:pgMar w:top="720" w:right="720" w:bottom="720" w:left="72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036" w:rsidRDefault="00015036" w:rsidP="00015036">
      <w:r>
        <w:separator/>
      </w:r>
    </w:p>
  </w:endnote>
  <w:endnote w:type="continuationSeparator" w:id="0">
    <w:p w:rsidR="00015036" w:rsidRDefault="00015036" w:rsidP="0001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rPr>
      <w:id w:val="1079486828"/>
      <w:docPartObj>
        <w:docPartGallery w:val="Page Numbers (Bottom of Page)"/>
        <w:docPartUnique/>
      </w:docPartObj>
    </w:sdtPr>
    <w:sdtEndPr>
      <w:rPr>
        <w:noProof/>
      </w:rPr>
    </w:sdtEndPr>
    <w:sdtContent>
      <w:p w:rsidR="00DE23BD" w:rsidRPr="00DE23BD" w:rsidRDefault="00DE23BD">
        <w:pPr>
          <w:pStyle w:val="Footer"/>
          <w:rPr>
            <w:rFonts w:asciiTheme="minorHAnsi" w:hAnsiTheme="minorHAnsi" w:cstheme="minorHAnsi"/>
          </w:rPr>
        </w:pPr>
        <w:r w:rsidRPr="00DE23BD">
          <w:rPr>
            <w:rFonts w:asciiTheme="minorHAnsi" w:hAnsiTheme="minorHAnsi" w:cstheme="minorHAnsi"/>
          </w:rPr>
          <w:fldChar w:fldCharType="begin"/>
        </w:r>
        <w:r w:rsidRPr="00DE23BD">
          <w:rPr>
            <w:rFonts w:asciiTheme="minorHAnsi" w:hAnsiTheme="minorHAnsi" w:cstheme="minorHAnsi"/>
          </w:rPr>
          <w:instrText xml:space="preserve"> PAGE   \* MERGEFORMAT </w:instrText>
        </w:r>
        <w:r w:rsidRPr="00DE23BD">
          <w:rPr>
            <w:rFonts w:asciiTheme="minorHAnsi" w:hAnsiTheme="minorHAnsi" w:cstheme="minorHAnsi"/>
          </w:rPr>
          <w:fldChar w:fldCharType="separate"/>
        </w:r>
        <w:r w:rsidRPr="00DE23BD">
          <w:rPr>
            <w:rFonts w:asciiTheme="minorHAnsi" w:hAnsiTheme="minorHAnsi" w:cstheme="minorHAnsi"/>
            <w:noProof/>
          </w:rPr>
          <w:t>2</w:t>
        </w:r>
        <w:r w:rsidRPr="00DE23BD">
          <w:rPr>
            <w:rFonts w:asciiTheme="minorHAnsi" w:hAnsiTheme="minorHAnsi" w:cstheme="minorHAnsi"/>
            <w:noProof/>
          </w:rPr>
          <w:fldChar w:fldCharType="end"/>
        </w:r>
        <w:r w:rsidRPr="00DE23BD">
          <w:rPr>
            <w:rFonts w:asciiTheme="minorHAnsi" w:hAnsiTheme="minorHAnsi" w:cstheme="minorHAnsi"/>
            <w:noProof/>
          </w:rPr>
          <w:t>. Little Fawns September 2025</w:t>
        </w:r>
      </w:p>
    </w:sdtContent>
  </w:sdt>
  <w:p w:rsidR="00015036" w:rsidRPr="00C75121" w:rsidRDefault="00015036" w:rsidP="00C75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036" w:rsidRDefault="00015036" w:rsidP="00015036">
      <w:r>
        <w:separator/>
      </w:r>
    </w:p>
  </w:footnote>
  <w:footnote w:type="continuationSeparator" w:id="0">
    <w:p w:rsidR="00015036" w:rsidRDefault="00015036" w:rsidP="00015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43A0E"/>
    <w:multiLevelType w:val="hybridMultilevel"/>
    <w:tmpl w:val="E4B8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A34B9"/>
    <w:multiLevelType w:val="hybridMultilevel"/>
    <w:tmpl w:val="23F4A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E94FDE"/>
    <w:multiLevelType w:val="hybridMultilevel"/>
    <w:tmpl w:val="61C2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F6A"/>
    <w:rsid w:val="00015036"/>
    <w:rsid w:val="000B57D5"/>
    <w:rsid w:val="00101DAF"/>
    <w:rsid w:val="00161C8C"/>
    <w:rsid w:val="00230B9C"/>
    <w:rsid w:val="002672DE"/>
    <w:rsid w:val="00290156"/>
    <w:rsid w:val="00302AF1"/>
    <w:rsid w:val="003603F8"/>
    <w:rsid w:val="004308C8"/>
    <w:rsid w:val="00431D01"/>
    <w:rsid w:val="0048646E"/>
    <w:rsid w:val="004E3120"/>
    <w:rsid w:val="004E4880"/>
    <w:rsid w:val="005763A0"/>
    <w:rsid w:val="005A043A"/>
    <w:rsid w:val="00667E52"/>
    <w:rsid w:val="00730F6A"/>
    <w:rsid w:val="00745B31"/>
    <w:rsid w:val="007633A6"/>
    <w:rsid w:val="007714B2"/>
    <w:rsid w:val="007E587E"/>
    <w:rsid w:val="007F27D7"/>
    <w:rsid w:val="009565EF"/>
    <w:rsid w:val="00A43301"/>
    <w:rsid w:val="00A85203"/>
    <w:rsid w:val="00AA690A"/>
    <w:rsid w:val="00AF22C6"/>
    <w:rsid w:val="00B03BBB"/>
    <w:rsid w:val="00B776A6"/>
    <w:rsid w:val="00B9513C"/>
    <w:rsid w:val="00BA6ABD"/>
    <w:rsid w:val="00C75121"/>
    <w:rsid w:val="00CA5478"/>
    <w:rsid w:val="00D47B9A"/>
    <w:rsid w:val="00DB3670"/>
    <w:rsid w:val="00DE23BD"/>
    <w:rsid w:val="00E305E6"/>
    <w:rsid w:val="00E448AD"/>
    <w:rsid w:val="00F57760"/>
    <w:rsid w:val="00FD3217"/>
    <w:rsid w:val="00FF7D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A5850"/>
  <w15:chartTrackingRefBased/>
  <w15:docId w15:val="{70F8CEBE-4E6B-4696-B077-BC2E16FB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48A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0F6A"/>
    <w:rPr>
      <w:color w:val="0000FF"/>
      <w:u w:val="single"/>
    </w:rPr>
  </w:style>
  <w:style w:type="table" w:styleId="TableGrid">
    <w:name w:val="Table Grid"/>
    <w:basedOn w:val="TableNormal"/>
    <w:uiPriority w:val="39"/>
    <w:rsid w:val="00730F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0F6A"/>
    <w:pPr>
      <w:ind w:left="720"/>
      <w:contextualSpacing/>
    </w:pPr>
  </w:style>
  <w:style w:type="character" w:styleId="UnresolvedMention">
    <w:name w:val="Unresolved Mention"/>
    <w:basedOn w:val="DefaultParagraphFont"/>
    <w:uiPriority w:val="99"/>
    <w:semiHidden/>
    <w:unhideWhenUsed/>
    <w:rsid w:val="007633A6"/>
    <w:rPr>
      <w:color w:val="605E5C"/>
      <w:shd w:val="clear" w:color="auto" w:fill="E1DFDD"/>
    </w:rPr>
  </w:style>
  <w:style w:type="paragraph" w:styleId="Header">
    <w:name w:val="header"/>
    <w:basedOn w:val="Normal"/>
    <w:link w:val="HeaderChar"/>
    <w:uiPriority w:val="99"/>
    <w:unhideWhenUsed/>
    <w:rsid w:val="00015036"/>
    <w:pPr>
      <w:tabs>
        <w:tab w:val="center" w:pos="4513"/>
        <w:tab w:val="right" w:pos="9026"/>
      </w:tabs>
    </w:pPr>
  </w:style>
  <w:style w:type="character" w:customStyle="1" w:styleId="HeaderChar">
    <w:name w:val="Header Char"/>
    <w:basedOn w:val="DefaultParagraphFont"/>
    <w:link w:val="Header"/>
    <w:uiPriority w:val="99"/>
    <w:rsid w:val="0001503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15036"/>
    <w:pPr>
      <w:tabs>
        <w:tab w:val="center" w:pos="4513"/>
        <w:tab w:val="right" w:pos="9026"/>
      </w:tabs>
    </w:pPr>
  </w:style>
  <w:style w:type="character" w:customStyle="1" w:styleId="FooterChar">
    <w:name w:val="Footer Char"/>
    <w:basedOn w:val="DefaultParagraphFont"/>
    <w:link w:val="Footer"/>
    <w:uiPriority w:val="99"/>
    <w:rsid w:val="00015036"/>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161C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35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carechoices.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hildcarechoices.gov.uk" TargetMode="External"/><Relationship Id="rId4" Type="http://schemas.openxmlformats.org/officeDocument/2006/relationships/webSettings" Target="webSettings.xml"/><Relationship Id="rId9" Type="http://schemas.openxmlformats.org/officeDocument/2006/relationships/hyperlink" Target="https://www.childcarechoices.gov.uk/childcare-support-avail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838</Words>
  <Characters>4779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Stephanie Milburn</cp:lastModifiedBy>
  <cp:revision>11</cp:revision>
  <cp:lastPrinted>2025-05-23T09:37:00Z</cp:lastPrinted>
  <dcterms:created xsi:type="dcterms:W3CDTF">2025-07-01T09:51:00Z</dcterms:created>
  <dcterms:modified xsi:type="dcterms:W3CDTF">2025-07-16T08:15:00Z</dcterms:modified>
</cp:coreProperties>
</file>